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EE7F" w14:textId="77777777" w:rsidR="00F272FB" w:rsidRPr="00C12EE0" w:rsidRDefault="00F272FB">
      <w:pPr>
        <w:rPr>
          <w:rFonts w:ascii="Lato" w:hAnsi="Lato"/>
        </w:rPr>
      </w:pPr>
    </w:p>
    <w:p w14:paraId="65D569F5" w14:textId="3BF8E955" w:rsidR="00F272FB" w:rsidRPr="00A76637" w:rsidRDefault="00C747A2" w:rsidP="00F272FB">
      <w:pPr>
        <w:jc w:val="right"/>
        <w:rPr>
          <w:rFonts w:ascii="Lato" w:hAnsi="Lato"/>
          <w:sz w:val="20"/>
          <w:szCs w:val="20"/>
        </w:rPr>
      </w:pPr>
      <w:r>
        <w:rPr>
          <w:rFonts w:ascii="Lato" w:hAnsi="Lato"/>
          <w:sz w:val="20"/>
          <w:szCs w:val="20"/>
        </w:rPr>
        <w:t>6</w:t>
      </w:r>
      <w:r w:rsidR="00377169" w:rsidRPr="00377169">
        <w:rPr>
          <w:rFonts w:ascii="Lato" w:hAnsi="Lato"/>
          <w:sz w:val="20"/>
          <w:szCs w:val="20"/>
          <w:vertAlign w:val="superscript"/>
        </w:rPr>
        <w:t>th</w:t>
      </w:r>
      <w:r w:rsidR="00083694" w:rsidRPr="00A76637">
        <w:rPr>
          <w:rFonts w:ascii="Lato" w:hAnsi="Lato"/>
          <w:sz w:val="20"/>
          <w:szCs w:val="20"/>
        </w:rPr>
        <w:t xml:space="preserve"> Meeting of the </w:t>
      </w:r>
      <w:r w:rsidR="00C12EE0" w:rsidRPr="00A76637">
        <w:rPr>
          <w:rFonts w:ascii="Lato" w:hAnsi="Lato"/>
          <w:sz w:val="20"/>
          <w:szCs w:val="20"/>
        </w:rPr>
        <w:t>45</w:t>
      </w:r>
      <w:r w:rsidR="00C12EE0" w:rsidRPr="00A76637">
        <w:rPr>
          <w:rFonts w:ascii="Lato" w:hAnsi="Lato"/>
          <w:sz w:val="20"/>
          <w:szCs w:val="20"/>
          <w:vertAlign w:val="superscript"/>
        </w:rPr>
        <w:t>th</w:t>
      </w:r>
      <w:r w:rsidR="00C12EE0" w:rsidRPr="00A76637">
        <w:rPr>
          <w:rFonts w:ascii="Lato" w:hAnsi="Lato"/>
          <w:sz w:val="20"/>
          <w:szCs w:val="20"/>
        </w:rPr>
        <w:t xml:space="preserve"> SRC</w:t>
      </w:r>
    </w:p>
    <w:p w14:paraId="474EC474" w14:textId="2477CA32" w:rsidR="00F272FB" w:rsidRPr="00A76637" w:rsidRDefault="009B2CA7" w:rsidP="00F272FB">
      <w:pPr>
        <w:jc w:val="right"/>
        <w:rPr>
          <w:rFonts w:ascii="Lato" w:hAnsi="Lato"/>
          <w:sz w:val="20"/>
          <w:szCs w:val="20"/>
        </w:rPr>
      </w:pPr>
      <w:r w:rsidRPr="00A76637">
        <w:rPr>
          <w:rFonts w:ascii="Lato" w:hAnsi="Lato"/>
          <w:sz w:val="20"/>
          <w:szCs w:val="20"/>
        </w:rPr>
        <w:t>7:</w:t>
      </w:r>
      <w:r w:rsidR="00990A4E">
        <w:rPr>
          <w:rFonts w:ascii="Lato" w:hAnsi="Lato"/>
          <w:sz w:val="20"/>
          <w:szCs w:val="20"/>
        </w:rPr>
        <w:t>3</w:t>
      </w:r>
      <w:r w:rsidRPr="00A76637">
        <w:rPr>
          <w:rFonts w:ascii="Lato" w:hAnsi="Lato"/>
          <w:sz w:val="20"/>
          <w:szCs w:val="20"/>
        </w:rPr>
        <w:t xml:space="preserve">0pm, </w:t>
      </w:r>
      <w:r w:rsidR="00083694" w:rsidRPr="00A76637">
        <w:rPr>
          <w:rFonts w:ascii="Lato" w:hAnsi="Lato"/>
          <w:sz w:val="20"/>
          <w:szCs w:val="20"/>
        </w:rPr>
        <w:t xml:space="preserve">Wednesday, </w:t>
      </w:r>
      <w:r w:rsidR="00F67C2D">
        <w:rPr>
          <w:rFonts w:ascii="Lato" w:hAnsi="Lato"/>
          <w:sz w:val="20"/>
          <w:szCs w:val="20"/>
        </w:rPr>
        <w:t>Oct</w:t>
      </w:r>
      <w:r w:rsidR="00377169">
        <w:rPr>
          <w:rFonts w:ascii="Lato" w:hAnsi="Lato"/>
          <w:sz w:val="20"/>
          <w:szCs w:val="20"/>
        </w:rPr>
        <w:t xml:space="preserve">ober </w:t>
      </w:r>
      <w:r w:rsidR="00C747A2">
        <w:rPr>
          <w:rFonts w:ascii="Lato" w:hAnsi="Lato"/>
          <w:sz w:val="20"/>
          <w:szCs w:val="20"/>
        </w:rPr>
        <w:t>24</w:t>
      </w:r>
      <w:r w:rsidR="00083694" w:rsidRPr="00A76637">
        <w:rPr>
          <w:rFonts w:ascii="Lato" w:hAnsi="Lato"/>
          <w:sz w:val="20"/>
          <w:szCs w:val="20"/>
        </w:rPr>
        <w:t>,</w:t>
      </w:r>
      <w:r w:rsidR="005F3F03" w:rsidRPr="00A76637">
        <w:rPr>
          <w:rFonts w:ascii="Lato" w:hAnsi="Lato"/>
          <w:sz w:val="20"/>
          <w:szCs w:val="20"/>
        </w:rPr>
        <w:t xml:space="preserve"> 2018</w:t>
      </w:r>
    </w:p>
    <w:p w14:paraId="33D377EC" w14:textId="77777777" w:rsidR="00F272FB" w:rsidRPr="00A76637" w:rsidRDefault="00F272FB" w:rsidP="00F272FB">
      <w:pPr>
        <w:jc w:val="right"/>
        <w:rPr>
          <w:rFonts w:ascii="Lato" w:hAnsi="Lato"/>
          <w:sz w:val="20"/>
          <w:szCs w:val="20"/>
        </w:rPr>
      </w:pPr>
      <w:r w:rsidRPr="00A76637">
        <w:rPr>
          <w:rFonts w:ascii="Lato" w:hAnsi="Lato"/>
          <w:sz w:val="20"/>
          <w:szCs w:val="20"/>
        </w:rPr>
        <w:t>HCH, Room 5</w:t>
      </w:r>
    </w:p>
    <w:p w14:paraId="52AC7425" w14:textId="77777777" w:rsidR="00F272FB" w:rsidRPr="00A76637" w:rsidRDefault="00F272FB">
      <w:pPr>
        <w:rPr>
          <w:rFonts w:ascii="Lato" w:hAnsi="Lato"/>
        </w:rPr>
      </w:pPr>
    </w:p>
    <w:p w14:paraId="3CF0A05C" w14:textId="77777777" w:rsidR="00F272FB" w:rsidRPr="00A76637" w:rsidRDefault="00F272FB" w:rsidP="00B34889">
      <w:pPr>
        <w:pStyle w:val="Subtitle"/>
        <w:spacing w:after="0" w:line="240" w:lineRule="auto"/>
        <w:jc w:val="center"/>
        <w:rPr>
          <w:rFonts w:ascii="Lato" w:hAnsi="Lato"/>
          <w:b/>
          <w:bCs/>
          <w:i w:val="0"/>
          <w:iCs w:val="0"/>
          <w:color w:val="87A99F"/>
          <w:sz w:val="26"/>
          <w:szCs w:val="26"/>
        </w:rPr>
      </w:pPr>
      <w:r w:rsidRPr="00A76637">
        <w:rPr>
          <w:rFonts w:ascii="Lato" w:hAnsi="Lato"/>
          <w:b/>
          <w:bCs/>
          <w:i w:val="0"/>
          <w:iCs w:val="0"/>
          <w:color w:val="87A99F"/>
          <w:sz w:val="26"/>
          <w:szCs w:val="26"/>
        </w:rPr>
        <w:t>Attendance Record</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118"/>
        <w:gridCol w:w="1134"/>
        <w:gridCol w:w="993"/>
        <w:gridCol w:w="992"/>
      </w:tblGrid>
      <w:tr w:rsidR="000D24D6" w:rsidRPr="00A76637" w14:paraId="5986700D" w14:textId="77777777" w:rsidTr="00F43849">
        <w:trPr>
          <w:trHeight w:val="339"/>
        </w:trPr>
        <w:tc>
          <w:tcPr>
            <w:tcW w:w="3374" w:type="dxa"/>
            <w:shd w:val="clear" w:color="auto" w:fill="auto"/>
          </w:tcPr>
          <w:p w14:paraId="7644B8FE" w14:textId="77777777" w:rsidR="00F272FB" w:rsidRPr="003C359F" w:rsidRDefault="00F272FB" w:rsidP="0017574C">
            <w:pPr>
              <w:jc w:val="center"/>
              <w:rPr>
                <w:rFonts w:ascii="Lato" w:hAnsi="Lato"/>
                <w:color w:val="000000" w:themeColor="text1"/>
                <w:sz w:val="22"/>
              </w:rPr>
            </w:pPr>
            <w:r w:rsidRPr="003C359F">
              <w:rPr>
                <w:rFonts w:ascii="Lato" w:hAnsi="Lato"/>
                <w:color w:val="000000" w:themeColor="text1"/>
                <w:sz w:val="22"/>
              </w:rPr>
              <w:t>Position</w:t>
            </w:r>
          </w:p>
        </w:tc>
        <w:tc>
          <w:tcPr>
            <w:tcW w:w="3118" w:type="dxa"/>
            <w:shd w:val="clear" w:color="auto" w:fill="auto"/>
          </w:tcPr>
          <w:p w14:paraId="4579E4BB" w14:textId="77777777" w:rsidR="00F272FB" w:rsidRPr="003C359F" w:rsidRDefault="00F272FB" w:rsidP="0017574C">
            <w:pPr>
              <w:jc w:val="center"/>
              <w:rPr>
                <w:rFonts w:ascii="Lato" w:hAnsi="Lato"/>
                <w:color w:val="000000" w:themeColor="text1"/>
                <w:sz w:val="22"/>
              </w:rPr>
            </w:pPr>
            <w:r w:rsidRPr="003C359F">
              <w:rPr>
                <w:rFonts w:ascii="Lato" w:hAnsi="Lato"/>
                <w:color w:val="000000" w:themeColor="text1"/>
                <w:sz w:val="22"/>
              </w:rPr>
              <w:t>Name</w:t>
            </w:r>
          </w:p>
        </w:tc>
        <w:tc>
          <w:tcPr>
            <w:tcW w:w="1134" w:type="dxa"/>
            <w:shd w:val="clear" w:color="auto" w:fill="auto"/>
          </w:tcPr>
          <w:p w14:paraId="7048A888" w14:textId="77777777" w:rsidR="00F272FB" w:rsidRPr="003C359F" w:rsidRDefault="00F272FB" w:rsidP="0017574C">
            <w:pPr>
              <w:jc w:val="center"/>
              <w:rPr>
                <w:rFonts w:ascii="Lato" w:hAnsi="Lato"/>
                <w:color w:val="000000" w:themeColor="text1"/>
                <w:sz w:val="22"/>
              </w:rPr>
            </w:pPr>
            <w:r w:rsidRPr="003C359F">
              <w:rPr>
                <w:rFonts w:ascii="Lato" w:hAnsi="Lato"/>
                <w:color w:val="000000" w:themeColor="text1"/>
                <w:sz w:val="22"/>
              </w:rPr>
              <w:t>Present</w:t>
            </w:r>
          </w:p>
        </w:tc>
        <w:tc>
          <w:tcPr>
            <w:tcW w:w="993" w:type="dxa"/>
            <w:shd w:val="clear" w:color="auto" w:fill="auto"/>
          </w:tcPr>
          <w:p w14:paraId="2E765800" w14:textId="77777777" w:rsidR="00F272FB" w:rsidRPr="003C359F" w:rsidRDefault="00F272FB" w:rsidP="0017574C">
            <w:pPr>
              <w:jc w:val="center"/>
              <w:rPr>
                <w:rFonts w:ascii="Lato" w:hAnsi="Lato"/>
                <w:color w:val="000000" w:themeColor="text1"/>
                <w:sz w:val="22"/>
              </w:rPr>
            </w:pPr>
            <w:r w:rsidRPr="003C359F">
              <w:rPr>
                <w:rFonts w:ascii="Lato" w:hAnsi="Lato"/>
                <w:color w:val="000000" w:themeColor="text1"/>
                <w:sz w:val="22"/>
              </w:rPr>
              <w:t>Regrets</w:t>
            </w:r>
          </w:p>
        </w:tc>
        <w:tc>
          <w:tcPr>
            <w:tcW w:w="992" w:type="dxa"/>
            <w:shd w:val="clear" w:color="auto" w:fill="auto"/>
          </w:tcPr>
          <w:p w14:paraId="0D1AD5BD" w14:textId="77777777" w:rsidR="00F272FB" w:rsidRPr="003C359F" w:rsidRDefault="00F272FB" w:rsidP="0017574C">
            <w:pPr>
              <w:jc w:val="center"/>
              <w:rPr>
                <w:rFonts w:ascii="Lato" w:hAnsi="Lato"/>
                <w:color w:val="000000" w:themeColor="text1"/>
                <w:sz w:val="22"/>
              </w:rPr>
            </w:pPr>
            <w:r w:rsidRPr="003C359F">
              <w:rPr>
                <w:rFonts w:ascii="Lato" w:hAnsi="Lato"/>
                <w:color w:val="000000" w:themeColor="text1"/>
                <w:sz w:val="22"/>
              </w:rPr>
              <w:t>Absent</w:t>
            </w:r>
          </w:p>
        </w:tc>
      </w:tr>
      <w:tr w:rsidR="000D24D6" w:rsidRPr="00A76637" w14:paraId="4D93DD0B" w14:textId="77777777" w:rsidTr="00F43849">
        <w:trPr>
          <w:trHeight w:val="144"/>
        </w:trPr>
        <w:tc>
          <w:tcPr>
            <w:tcW w:w="3374" w:type="dxa"/>
            <w:shd w:val="clear" w:color="auto" w:fill="auto"/>
          </w:tcPr>
          <w:p w14:paraId="15858C00" w14:textId="77777777" w:rsidR="00F272FB" w:rsidRPr="00A76637" w:rsidRDefault="00F272FB" w:rsidP="0017574C">
            <w:pPr>
              <w:jc w:val="center"/>
              <w:rPr>
                <w:rFonts w:ascii="Lato" w:hAnsi="Lato"/>
                <w:sz w:val="20"/>
                <w:szCs w:val="20"/>
              </w:rPr>
            </w:pPr>
            <w:r w:rsidRPr="00A76637">
              <w:rPr>
                <w:rFonts w:ascii="Lato" w:hAnsi="Lato"/>
                <w:sz w:val="20"/>
                <w:szCs w:val="20"/>
              </w:rPr>
              <w:t>President</w:t>
            </w:r>
          </w:p>
        </w:tc>
        <w:tc>
          <w:tcPr>
            <w:tcW w:w="3118" w:type="dxa"/>
            <w:shd w:val="clear" w:color="auto" w:fill="auto"/>
          </w:tcPr>
          <w:p w14:paraId="3F589758" w14:textId="668B714F" w:rsidR="00F272FB" w:rsidRPr="00A76637" w:rsidRDefault="008B6977" w:rsidP="0017574C">
            <w:pPr>
              <w:jc w:val="center"/>
              <w:rPr>
                <w:rFonts w:ascii="Lato" w:hAnsi="Lato"/>
                <w:b/>
                <w:sz w:val="20"/>
                <w:szCs w:val="20"/>
              </w:rPr>
            </w:pPr>
            <w:r w:rsidRPr="00A76637">
              <w:rPr>
                <w:rFonts w:ascii="Lato" w:hAnsi="Lato"/>
                <w:b/>
                <w:sz w:val="20"/>
                <w:szCs w:val="20"/>
              </w:rPr>
              <w:t xml:space="preserve"> </w:t>
            </w:r>
            <w:r w:rsidR="00083694" w:rsidRPr="00A76637">
              <w:rPr>
                <w:rFonts w:ascii="Lato" w:hAnsi="Lato"/>
                <w:b/>
                <w:sz w:val="20"/>
                <w:szCs w:val="20"/>
              </w:rPr>
              <w:t>Brianna Workman</w:t>
            </w:r>
          </w:p>
        </w:tc>
        <w:tc>
          <w:tcPr>
            <w:tcW w:w="1134" w:type="dxa"/>
            <w:shd w:val="clear" w:color="auto" w:fill="auto"/>
          </w:tcPr>
          <w:p w14:paraId="44B2DF6A" w14:textId="77777777" w:rsidR="00F272FB" w:rsidRPr="00F43849" w:rsidRDefault="00F272FB" w:rsidP="0017574C">
            <w:pPr>
              <w:jc w:val="center"/>
              <w:rPr>
                <w:rFonts w:ascii="Lato" w:hAnsi="Lato"/>
                <w:color w:val="008000"/>
                <w:sz w:val="20"/>
                <w:szCs w:val="20"/>
              </w:rPr>
            </w:pPr>
            <w:r w:rsidRPr="00F43849">
              <w:rPr>
                <w:rFonts w:ascii="Lato" w:hAnsi="Lato"/>
                <w:color w:val="008000"/>
                <w:sz w:val="20"/>
                <w:szCs w:val="20"/>
              </w:rPr>
              <w:t>X</w:t>
            </w:r>
          </w:p>
        </w:tc>
        <w:tc>
          <w:tcPr>
            <w:tcW w:w="993" w:type="dxa"/>
            <w:shd w:val="clear" w:color="auto" w:fill="auto"/>
          </w:tcPr>
          <w:p w14:paraId="1D31B42F" w14:textId="77777777" w:rsidR="00F272FB" w:rsidRPr="00F57ED0" w:rsidRDefault="00F272FB" w:rsidP="00C4130E">
            <w:pPr>
              <w:jc w:val="center"/>
              <w:rPr>
                <w:rFonts w:ascii="Lato" w:hAnsi="Lato"/>
                <w:color w:val="4F81BD"/>
                <w:sz w:val="20"/>
              </w:rPr>
            </w:pPr>
          </w:p>
        </w:tc>
        <w:tc>
          <w:tcPr>
            <w:tcW w:w="992" w:type="dxa"/>
            <w:shd w:val="clear" w:color="auto" w:fill="auto"/>
          </w:tcPr>
          <w:p w14:paraId="16DA3E47" w14:textId="77777777" w:rsidR="00F272FB" w:rsidRPr="00F57ED0" w:rsidRDefault="00F272FB" w:rsidP="00C4130E">
            <w:pPr>
              <w:jc w:val="center"/>
              <w:rPr>
                <w:rFonts w:ascii="Lato" w:hAnsi="Lato"/>
                <w:sz w:val="20"/>
              </w:rPr>
            </w:pPr>
          </w:p>
        </w:tc>
      </w:tr>
      <w:tr w:rsidR="000D24D6" w:rsidRPr="00A76637" w14:paraId="62A67385" w14:textId="77777777" w:rsidTr="00F43849">
        <w:trPr>
          <w:trHeight w:val="297"/>
        </w:trPr>
        <w:tc>
          <w:tcPr>
            <w:tcW w:w="3374" w:type="dxa"/>
            <w:shd w:val="clear" w:color="auto" w:fill="auto"/>
          </w:tcPr>
          <w:p w14:paraId="3C93D220" w14:textId="77777777" w:rsidR="00F272FB" w:rsidRPr="00A76637" w:rsidRDefault="00F272FB" w:rsidP="0017574C">
            <w:pPr>
              <w:jc w:val="center"/>
              <w:rPr>
                <w:rFonts w:ascii="Lato" w:hAnsi="Lato"/>
                <w:sz w:val="20"/>
                <w:szCs w:val="20"/>
              </w:rPr>
            </w:pPr>
            <w:r w:rsidRPr="00A76637">
              <w:rPr>
                <w:rFonts w:ascii="Lato" w:hAnsi="Lato"/>
                <w:sz w:val="20"/>
                <w:szCs w:val="20"/>
              </w:rPr>
              <w:t>Vice President Administration</w:t>
            </w:r>
          </w:p>
        </w:tc>
        <w:tc>
          <w:tcPr>
            <w:tcW w:w="3118" w:type="dxa"/>
            <w:shd w:val="clear" w:color="auto" w:fill="auto"/>
          </w:tcPr>
          <w:p w14:paraId="0DF0FB62" w14:textId="4F06EE01" w:rsidR="00F272FB" w:rsidRPr="00A76637" w:rsidRDefault="008B6977" w:rsidP="0017574C">
            <w:pPr>
              <w:jc w:val="center"/>
              <w:rPr>
                <w:rFonts w:ascii="Lato" w:hAnsi="Lato"/>
                <w:b/>
                <w:sz w:val="20"/>
                <w:szCs w:val="20"/>
              </w:rPr>
            </w:pPr>
            <w:r w:rsidRPr="00A76637">
              <w:rPr>
                <w:rFonts w:ascii="Lato" w:hAnsi="Lato"/>
                <w:b/>
                <w:sz w:val="20"/>
                <w:szCs w:val="20"/>
              </w:rPr>
              <w:t xml:space="preserve"> </w:t>
            </w:r>
            <w:r w:rsidR="00083694" w:rsidRPr="00A76637">
              <w:rPr>
                <w:rFonts w:ascii="Lato" w:hAnsi="Lato"/>
                <w:b/>
                <w:sz w:val="20"/>
                <w:szCs w:val="20"/>
              </w:rPr>
              <w:t>Husoni Raymond</w:t>
            </w:r>
          </w:p>
        </w:tc>
        <w:tc>
          <w:tcPr>
            <w:tcW w:w="1134" w:type="dxa"/>
            <w:shd w:val="clear" w:color="auto" w:fill="auto"/>
          </w:tcPr>
          <w:p w14:paraId="70E88556" w14:textId="77777777" w:rsidR="00F272FB" w:rsidRPr="00F43849" w:rsidRDefault="00F272FB" w:rsidP="0017574C">
            <w:pPr>
              <w:jc w:val="center"/>
              <w:rPr>
                <w:rFonts w:ascii="Lato" w:hAnsi="Lato"/>
                <w:color w:val="008000"/>
                <w:sz w:val="20"/>
                <w:szCs w:val="20"/>
              </w:rPr>
            </w:pPr>
            <w:r w:rsidRPr="00F43849">
              <w:rPr>
                <w:rFonts w:ascii="Lato" w:hAnsi="Lato"/>
                <w:color w:val="008000"/>
                <w:sz w:val="20"/>
                <w:szCs w:val="20"/>
              </w:rPr>
              <w:t>X</w:t>
            </w:r>
          </w:p>
        </w:tc>
        <w:tc>
          <w:tcPr>
            <w:tcW w:w="993" w:type="dxa"/>
            <w:shd w:val="clear" w:color="auto" w:fill="auto"/>
          </w:tcPr>
          <w:p w14:paraId="235030ED" w14:textId="77777777" w:rsidR="00F272FB" w:rsidRPr="00F57ED0" w:rsidRDefault="00F272FB" w:rsidP="00C4130E">
            <w:pPr>
              <w:jc w:val="center"/>
              <w:rPr>
                <w:rFonts w:ascii="Lato" w:hAnsi="Lato"/>
                <w:color w:val="4F81BD"/>
                <w:sz w:val="20"/>
              </w:rPr>
            </w:pPr>
          </w:p>
        </w:tc>
        <w:tc>
          <w:tcPr>
            <w:tcW w:w="992" w:type="dxa"/>
            <w:shd w:val="clear" w:color="auto" w:fill="auto"/>
          </w:tcPr>
          <w:p w14:paraId="5671B12A" w14:textId="77777777" w:rsidR="00F272FB" w:rsidRPr="00F57ED0" w:rsidRDefault="00F272FB" w:rsidP="00C4130E">
            <w:pPr>
              <w:jc w:val="center"/>
              <w:rPr>
                <w:rFonts w:ascii="Lato" w:hAnsi="Lato"/>
                <w:sz w:val="20"/>
              </w:rPr>
            </w:pPr>
          </w:p>
        </w:tc>
      </w:tr>
      <w:tr w:rsidR="000D24D6" w:rsidRPr="00A76637" w14:paraId="4E962983" w14:textId="77777777" w:rsidTr="00F43849">
        <w:trPr>
          <w:trHeight w:val="61"/>
        </w:trPr>
        <w:tc>
          <w:tcPr>
            <w:tcW w:w="3374" w:type="dxa"/>
            <w:shd w:val="clear" w:color="auto" w:fill="auto"/>
          </w:tcPr>
          <w:p w14:paraId="26AA984C" w14:textId="77777777" w:rsidR="00F272FB" w:rsidRPr="00A76637" w:rsidRDefault="00F272FB" w:rsidP="0017574C">
            <w:pPr>
              <w:jc w:val="center"/>
              <w:rPr>
                <w:rFonts w:ascii="Lato" w:hAnsi="Lato"/>
                <w:sz w:val="20"/>
                <w:szCs w:val="20"/>
              </w:rPr>
            </w:pPr>
            <w:r w:rsidRPr="00A76637">
              <w:rPr>
                <w:rFonts w:ascii="Lato" w:hAnsi="Lato"/>
                <w:sz w:val="20"/>
                <w:szCs w:val="20"/>
              </w:rPr>
              <w:t>Vice President Education</w:t>
            </w:r>
          </w:p>
        </w:tc>
        <w:tc>
          <w:tcPr>
            <w:tcW w:w="3118" w:type="dxa"/>
            <w:shd w:val="clear" w:color="auto" w:fill="auto"/>
          </w:tcPr>
          <w:p w14:paraId="79A1736C" w14:textId="57E56977" w:rsidR="00F272FB" w:rsidRPr="00A76637" w:rsidRDefault="008B6977" w:rsidP="0017574C">
            <w:pPr>
              <w:jc w:val="center"/>
              <w:rPr>
                <w:rFonts w:ascii="Lato" w:hAnsi="Lato"/>
                <w:b/>
                <w:sz w:val="20"/>
                <w:szCs w:val="20"/>
              </w:rPr>
            </w:pPr>
            <w:r w:rsidRPr="00A76637">
              <w:rPr>
                <w:rFonts w:ascii="Lato" w:hAnsi="Lato"/>
                <w:b/>
                <w:sz w:val="20"/>
                <w:szCs w:val="20"/>
              </w:rPr>
              <w:t xml:space="preserve"> </w:t>
            </w:r>
            <w:r w:rsidR="00083694" w:rsidRPr="00A76637">
              <w:rPr>
                <w:rFonts w:ascii="Lato" w:hAnsi="Lato"/>
                <w:b/>
                <w:sz w:val="20"/>
                <w:szCs w:val="20"/>
              </w:rPr>
              <w:t>Emma Walsh</w:t>
            </w:r>
          </w:p>
        </w:tc>
        <w:tc>
          <w:tcPr>
            <w:tcW w:w="1134" w:type="dxa"/>
            <w:shd w:val="clear" w:color="auto" w:fill="auto"/>
          </w:tcPr>
          <w:p w14:paraId="41D5F1F1" w14:textId="2D09CBAA" w:rsidR="004476DE" w:rsidRPr="00F43849" w:rsidRDefault="004476DE" w:rsidP="004476DE">
            <w:pPr>
              <w:jc w:val="center"/>
              <w:rPr>
                <w:rFonts w:ascii="Lato" w:hAnsi="Lato"/>
                <w:color w:val="008000"/>
                <w:sz w:val="20"/>
                <w:szCs w:val="20"/>
              </w:rPr>
            </w:pPr>
            <w:r w:rsidRPr="00F43849">
              <w:rPr>
                <w:rFonts w:ascii="Lato" w:hAnsi="Lato"/>
                <w:color w:val="008000"/>
                <w:sz w:val="20"/>
                <w:szCs w:val="20"/>
              </w:rPr>
              <w:t>X</w:t>
            </w:r>
          </w:p>
        </w:tc>
        <w:tc>
          <w:tcPr>
            <w:tcW w:w="993" w:type="dxa"/>
            <w:shd w:val="clear" w:color="auto" w:fill="auto"/>
          </w:tcPr>
          <w:p w14:paraId="47AF8032" w14:textId="66DFE05F" w:rsidR="00F272FB" w:rsidRPr="00F57ED0" w:rsidRDefault="00F272FB" w:rsidP="00C4130E">
            <w:pPr>
              <w:jc w:val="center"/>
              <w:rPr>
                <w:rFonts w:ascii="Lato" w:hAnsi="Lato"/>
                <w:color w:val="4F81BD"/>
                <w:sz w:val="20"/>
              </w:rPr>
            </w:pPr>
          </w:p>
        </w:tc>
        <w:tc>
          <w:tcPr>
            <w:tcW w:w="992" w:type="dxa"/>
            <w:shd w:val="clear" w:color="auto" w:fill="auto"/>
          </w:tcPr>
          <w:p w14:paraId="32D5C93E" w14:textId="77777777" w:rsidR="00F272FB" w:rsidRPr="00F57ED0" w:rsidRDefault="00F272FB" w:rsidP="00C4130E">
            <w:pPr>
              <w:jc w:val="center"/>
              <w:rPr>
                <w:rFonts w:ascii="Lato" w:hAnsi="Lato"/>
                <w:sz w:val="20"/>
              </w:rPr>
            </w:pPr>
          </w:p>
        </w:tc>
      </w:tr>
      <w:tr w:rsidR="000D24D6" w:rsidRPr="00A76637" w14:paraId="5B25DCBB" w14:textId="77777777" w:rsidTr="00F43849">
        <w:trPr>
          <w:trHeight w:val="61"/>
        </w:trPr>
        <w:tc>
          <w:tcPr>
            <w:tcW w:w="3374" w:type="dxa"/>
            <w:shd w:val="clear" w:color="auto" w:fill="auto"/>
          </w:tcPr>
          <w:p w14:paraId="71C36632" w14:textId="77777777" w:rsidR="00F272FB" w:rsidRPr="00A76637" w:rsidRDefault="00F272FB" w:rsidP="0017574C">
            <w:pPr>
              <w:jc w:val="center"/>
              <w:rPr>
                <w:rFonts w:ascii="Lato" w:hAnsi="Lato"/>
                <w:sz w:val="20"/>
                <w:szCs w:val="20"/>
              </w:rPr>
            </w:pPr>
            <w:r w:rsidRPr="00A76637">
              <w:rPr>
                <w:rFonts w:ascii="Lato" w:hAnsi="Lato"/>
                <w:sz w:val="20"/>
                <w:szCs w:val="20"/>
              </w:rPr>
              <w:t xml:space="preserve">Vice President Student Life </w:t>
            </w:r>
          </w:p>
        </w:tc>
        <w:tc>
          <w:tcPr>
            <w:tcW w:w="3118" w:type="dxa"/>
            <w:shd w:val="clear" w:color="auto" w:fill="auto"/>
          </w:tcPr>
          <w:p w14:paraId="703483AC" w14:textId="61E38F70" w:rsidR="00F272FB" w:rsidRPr="00A76637" w:rsidRDefault="00C44311" w:rsidP="0017574C">
            <w:pPr>
              <w:jc w:val="center"/>
              <w:rPr>
                <w:rFonts w:ascii="Lato" w:hAnsi="Lato"/>
                <w:b/>
                <w:sz w:val="20"/>
                <w:szCs w:val="20"/>
              </w:rPr>
            </w:pPr>
            <w:r w:rsidRPr="00A76637">
              <w:rPr>
                <w:rFonts w:ascii="Lato" w:hAnsi="Lato"/>
                <w:b/>
                <w:sz w:val="20"/>
                <w:szCs w:val="20"/>
              </w:rPr>
              <w:t xml:space="preserve">Bibi </w:t>
            </w:r>
            <w:r w:rsidR="00083694" w:rsidRPr="00A76637">
              <w:rPr>
                <w:rFonts w:ascii="Lato" w:hAnsi="Lato"/>
                <w:b/>
                <w:sz w:val="20"/>
                <w:szCs w:val="20"/>
              </w:rPr>
              <w:t>Wasiimah Joomun</w:t>
            </w:r>
            <w:r w:rsidR="008B6977" w:rsidRPr="00A76637">
              <w:rPr>
                <w:rFonts w:ascii="Lato" w:hAnsi="Lato"/>
                <w:b/>
                <w:sz w:val="20"/>
                <w:szCs w:val="20"/>
              </w:rPr>
              <w:t xml:space="preserve"> </w:t>
            </w:r>
          </w:p>
        </w:tc>
        <w:tc>
          <w:tcPr>
            <w:tcW w:w="1134" w:type="dxa"/>
            <w:shd w:val="clear" w:color="auto" w:fill="auto"/>
          </w:tcPr>
          <w:p w14:paraId="29AC52E6" w14:textId="77777777" w:rsidR="00F272FB" w:rsidRPr="00F43849" w:rsidRDefault="00F272FB" w:rsidP="0017574C">
            <w:pPr>
              <w:jc w:val="center"/>
              <w:rPr>
                <w:rFonts w:ascii="Lato" w:hAnsi="Lato"/>
                <w:color w:val="008000"/>
                <w:sz w:val="20"/>
                <w:szCs w:val="20"/>
              </w:rPr>
            </w:pPr>
            <w:r w:rsidRPr="00F43849">
              <w:rPr>
                <w:rFonts w:ascii="Lato" w:hAnsi="Lato"/>
                <w:color w:val="008000"/>
                <w:sz w:val="20"/>
                <w:szCs w:val="20"/>
              </w:rPr>
              <w:t>X</w:t>
            </w:r>
          </w:p>
        </w:tc>
        <w:tc>
          <w:tcPr>
            <w:tcW w:w="993" w:type="dxa"/>
            <w:shd w:val="clear" w:color="auto" w:fill="auto"/>
          </w:tcPr>
          <w:p w14:paraId="52F50D4E" w14:textId="77777777" w:rsidR="00F272FB" w:rsidRPr="00F57ED0" w:rsidRDefault="00F272FB" w:rsidP="00C4130E">
            <w:pPr>
              <w:jc w:val="center"/>
              <w:rPr>
                <w:rFonts w:ascii="Lato" w:hAnsi="Lato"/>
                <w:color w:val="4F81BD"/>
                <w:sz w:val="20"/>
              </w:rPr>
            </w:pPr>
          </w:p>
        </w:tc>
        <w:tc>
          <w:tcPr>
            <w:tcW w:w="992" w:type="dxa"/>
            <w:shd w:val="clear" w:color="auto" w:fill="auto"/>
          </w:tcPr>
          <w:p w14:paraId="1E0C5BAE" w14:textId="77777777" w:rsidR="00F272FB" w:rsidRPr="00F57ED0" w:rsidRDefault="00F272FB" w:rsidP="00C4130E">
            <w:pPr>
              <w:jc w:val="center"/>
              <w:rPr>
                <w:rFonts w:ascii="Lato" w:hAnsi="Lato"/>
                <w:color w:val="FF0000"/>
                <w:sz w:val="20"/>
              </w:rPr>
            </w:pPr>
          </w:p>
        </w:tc>
      </w:tr>
      <w:tr w:rsidR="000D24D6" w:rsidRPr="00A76637" w14:paraId="463274F4" w14:textId="77777777" w:rsidTr="00F43849">
        <w:trPr>
          <w:trHeight w:val="61"/>
        </w:trPr>
        <w:tc>
          <w:tcPr>
            <w:tcW w:w="3374" w:type="dxa"/>
            <w:shd w:val="clear" w:color="auto" w:fill="auto"/>
          </w:tcPr>
          <w:p w14:paraId="5691C674" w14:textId="77777777" w:rsidR="00F272FB" w:rsidRPr="00A76637" w:rsidRDefault="00F272FB" w:rsidP="0017574C">
            <w:pPr>
              <w:jc w:val="center"/>
              <w:rPr>
                <w:rFonts w:ascii="Lato" w:hAnsi="Lato"/>
                <w:sz w:val="20"/>
                <w:szCs w:val="20"/>
              </w:rPr>
            </w:pPr>
            <w:r w:rsidRPr="00A76637">
              <w:rPr>
                <w:rFonts w:ascii="Lato" w:hAnsi="Lato"/>
                <w:sz w:val="20"/>
                <w:szCs w:val="20"/>
              </w:rPr>
              <w:t>Harrington Hall Representative</w:t>
            </w:r>
          </w:p>
        </w:tc>
        <w:tc>
          <w:tcPr>
            <w:tcW w:w="3118" w:type="dxa"/>
            <w:shd w:val="clear" w:color="auto" w:fill="auto"/>
          </w:tcPr>
          <w:p w14:paraId="77181C43" w14:textId="5EC363BB" w:rsidR="00DA3EC8" w:rsidRDefault="00DA3EC8" w:rsidP="0017574C">
            <w:pPr>
              <w:jc w:val="center"/>
              <w:rPr>
                <w:rFonts w:ascii="Lato" w:hAnsi="Lato"/>
                <w:b/>
                <w:sz w:val="20"/>
                <w:szCs w:val="20"/>
              </w:rPr>
            </w:pPr>
            <w:r>
              <w:rPr>
                <w:rFonts w:ascii="Lato" w:hAnsi="Lato"/>
                <w:b/>
                <w:sz w:val="20"/>
                <w:szCs w:val="20"/>
              </w:rPr>
              <w:t>Tyler Dupuis</w:t>
            </w:r>
          </w:p>
          <w:p w14:paraId="08D5EEE7" w14:textId="6A291604" w:rsidR="00082EB7" w:rsidRDefault="00082EB7" w:rsidP="0017574C">
            <w:pPr>
              <w:jc w:val="center"/>
              <w:rPr>
                <w:rFonts w:ascii="Lato" w:hAnsi="Lato"/>
                <w:b/>
                <w:sz w:val="20"/>
                <w:szCs w:val="20"/>
              </w:rPr>
            </w:pPr>
            <w:r>
              <w:rPr>
                <w:rFonts w:ascii="Lato" w:hAnsi="Lato"/>
                <w:b/>
                <w:sz w:val="20"/>
                <w:szCs w:val="20"/>
              </w:rPr>
              <w:t>(Proxy: Laura Wade)</w:t>
            </w:r>
          </w:p>
          <w:p w14:paraId="317725C9" w14:textId="48E22BEF" w:rsidR="00600CBE" w:rsidRPr="00A76637" w:rsidRDefault="007E4FA5" w:rsidP="00600CBE">
            <w:pPr>
              <w:jc w:val="center"/>
              <w:rPr>
                <w:rFonts w:ascii="Lato" w:hAnsi="Lato"/>
                <w:b/>
                <w:sz w:val="20"/>
                <w:szCs w:val="20"/>
              </w:rPr>
            </w:pPr>
            <w:r>
              <w:rPr>
                <w:rFonts w:ascii="Lato" w:hAnsi="Lato"/>
                <w:b/>
                <w:sz w:val="20"/>
                <w:szCs w:val="20"/>
              </w:rPr>
              <w:t xml:space="preserve"> </w:t>
            </w:r>
            <w:r w:rsidR="00F43849">
              <w:rPr>
                <w:rFonts w:ascii="Lato" w:hAnsi="Lato"/>
                <w:b/>
                <w:sz w:val="20"/>
                <w:szCs w:val="20"/>
              </w:rPr>
              <w:t>(</w:t>
            </w:r>
            <w:r w:rsidR="00600CBE">
              <w:rPr>
                <w:rFonts w:ascii="Lato" w:hAnsi="Lato"/>
                <w:b/>
                <w:sz w:val="20"/>
                <w:szCs w:val="20"/>
              </w:rPr>
              <w:t>Proxy: Tanner</w:t>
            </w:r>
            <w:r w:rsidR="005213F4">
              <w:rPr>
                <w:rFonts w:ascii="Lato" w:hAnsi="Lato"/>
                <w:b/>
                <w:sz w:val="20"/>
                <w:szCs w:val="20"/>
              </w:rPr>
              <w:t xml:space="preserve"> Anderson</w:t>
            </w:r>
            <w:r w:rsidR="00600CBE">
              <w:rPr>
                <w:rFonts w:ascii="Lato" w:hAnsi="Lato"/>
                <w:b/>
                <w:sz w:val="20"/>
                <w:szCs w:val="20"/>
              </w:rPr>
              <w:t>)</w:t>
            </w:r>
          </w:p>
        </w:tc>
        <w:tc>
          <w:tcPr>
            <w:tcW w:w="1134" w:type="dxa"/>
            <w:shd w:val="clear" w:color="auto" w:fill="auto"/>
          </w:tcPr>
          <w:p w14:paraId="1E1E44E5" w14:textId="04BFB07C" w:rsidR="000756FF" w:rsidRPr="00F43849" w:rsidRDefault="00F272FB" w:rsidP="007E4FA5">
            <w:pPr>
              <w:jc w:val="center"/>
              <w:rPr>
                <w:rFonts w:ascii="Lato" w:hAnsi="Lato"/>
                <w:color w:val="008000"/>
                <w:sz w:val="20"/>
                <w:szCs w:val="20"/>
              </w:rPr>
            </w:pPr>
            <w:r w:rsidRPr="00F43849">
              <w:rPr>
                <w:rFonts w:ascii="Lato" w:hAnsi="Lato"/>
                <w:color w:val="008000"/>
                <w:sz w:val="20"/>
                <w:szCs w:val="20"/>
              </w:rPr>
              <w:t>X</w:t>
            </w:r>
          </w:p>
          <w:p w14:paraId="0B6FAF2D" w14:textId="77777777" w:rsidR="00600CBE" w:rsidRDefault="00600CBE" w:rsidP="0017574C">
            <w:pPr>
              <w:jc w:val="center"/>
              <w:rPr>
                <w:rFonts w:ascii="Lato" w:hAnsi="Lato"/>
                <w:color w:val="008000"/>
                <w:sz w:val="20"/>
                <w:szCs w:val="20"/>
              </w:rPr>
            </w:pPr>
            <w:r w:rsidRPr="00F43849">
              <w:rPr>
                <w:rFonts w:ascii="Lato" w:hAnsi="Lato"/>
                <w:color w:val="008000"/>
                <w:sz w:val="20"/>
                <w:szCs w:val="20"/>
              </w:rPr>
              <w:t>X</w:t>
            </w:r>
          </w:p>
          <w:p w14:paraId="42F15B19" w14:textId="46EDB138" w:rsidR="00082EB7" w:rsidRPr="00F43849" w:rsidRDefault="00082EB7" w:rsidP="00082EB7">
            <w:pPr>
              <w:jc w:val="center"/>
              <w:rPr>
                <w:rFonts w:ascii="Lato" w:hAnsi="Lato"/>
                <w:color w:val="008000"/>
                <w:sz w:val="20"/>
                <w:szCs w:val="20"/>
              </w:rPr>
            </w:pPr>
          </w:p>
        </w:tc>
        <w:tc>
          <w:tcPr>
            <w:tcW w:w="993" w:type="dxa"/>
            <w:shd w:val="clear" w:color="auto" w:fill="auto"/>
          </w:tcPr>
          <w:p w14:paraId="4040A812" w14:textId="77777777" w:rsidR="00F272FB" w:rsidRPr="00F57ED0" w:rsidRDefault="00F272FB" w:rsidP="00C4130E">
            <w:pPr>
              <w:jc w:val="center"/>
              <w:rPr>
                <w:rFonts w:ascii="Lato" w:hAnsi="Lato"/>
                <w:color w:val="4F81BD"/>
                <w:sz w:val="20"/>
              </w:rPr>
            </w:pPr>
          </w:p>
        </w:tc>
        <w:tc>
          <w:tcPr>
            <w:tcW w:w="992" w:type="dxa"/>
            <w:shd w:val="clear" w:color="auto" w:fill="auto"/>
          </w:tcPr>
          <w:p w14:paraId="0B7C9A27" w14:textId="77777777" w:rsidR="00F272FB" w:rsidRPr="00F57ED0" w:rsidRDefault="00F272FB" w:rsidP="00C4130E">
            <w:pPr>
              <w:jc w:val="center"/>
              <w:rPr>
                <w:rFonts w:ascii="Lato" w:hAnsi="Lato"/>
                <w:color w:val="FF0000"/>
                <w:sz w:val="20"/>
              </w:rPr>
            </w:pPr>
          </w:p>
        </w:tc>
      </w:tr>
      <w:tr w:rsidR="000D24D6" w:rsidRPr="00A76637" w14:paraId="0A2C2B51" w14:textId="77777777" w:rsidTr="00F43849">
        <w:tc>
          <w:tcPr>
            <w:tcW w:w="3374" w:type="dxa"/>
            <w:shd w:val="clear" w:color="auto" w:fill="auto"/>
          </w:tcPr>
          <w:p w14:paraId="18BD839E" w14:textId="77777777" w:rsidR="00F272FB" w:rsidRPr="00A76637" w:rsidRDefault="00F272FB" w:rsidP="0017574C">
            <w:pPr>
              <w:jc w:val="center"/>
              <w:rPr>
                <w:rFonts w:ascii="Lato" w:hAnsi="Lato"/>
                <w:sz w:val="20"/>
                <w:szCs w:val="20"/>
              </w:rPr>
            </w:pPr>
            <w:r w:rsidRPr="00A76637">
              <w:rPr>
                <w:rFonts w:ascii="Lato" w:hAnsi="Lato"/>
                <w:sz w:val="20"/>
                <w:szCs w:val="20"/>
              </w:rPr>
              <w:t>Vanier Hall Representative</w:t>
            </w:r>
          </w:p>
        </w:tc>
        <w:tc>
          <w:tcPr>
            <w:tcW w:w="3118" w:type="dxa"/>
            <w:shd w:val="clear" w:color="auto" w:fill="auto"/>
          </w:tcPr>
          <w:p w14:paraId="396F091C" w14:textId="082774D7" w:rsidR="00F272FB" w:rsidRPr="00A76637" w:rsidRDefault="008B6977" w:rsidP="0017574C">
            <w:pPr>
              <w:jc w:val="center"/>
              <w:rPr>
                <w:rFonts w:ascii="Lato" w:hAnsi="Lato"/>
                <w:b/>
                <w:sz w:val="20"/>
                <w:szCs w:val="20"/>
              </w:rPr>
            </w:pPr>
            <w:r w:rsidRPr="00A76637">
              <w:rPr>
                <w:rFonts w:ascii="Lato" w:hAnsi="Lato"/>
                <w:b/>
                <w:sz w:val="20"/>
                <w:szCs w:val="20"/>
              </w:rPr>
              <w:t xml:space="preserve"> </w:t>
            </w:r>
            <w:r w:rsidR="009240A7">
              <w:rPr>
                <w:rFonts w:ascii="Lato" w:hAnsi="Lato"/>
                <w:b/>
                <w:sz w:val="20"/>
                <w:szCs w:val="20"/>
              </w:rPr>
              <w:t>Megan Gibson</w:t>
            </w:r>
          </w:p>
        </w:tc>
        <w:tc>
          <w:tcPr>
            <w:tcW w:w="1134" w:type="dxa"/>
            <w:shd w:val="clear" w:color="auto" w:fill="auto"/>
          </w:tcPr>
          <w:p w14:paraId="73BD404D" w14:textId="29392984" w:rsidR="00F272FB" w:rsidRPr="00F43849" w:rsidRDefault="009240A7" w:rsidP="0017574C">
            <w:pPr>
              <w:jc w:val="center"/>
              <w:rPr>
                <w:rFonts w:ascii="Lato" w:hAnsi="Lato"/>
                <w:color w:val="008000"/>
                <w:sz w:val="20"/>
                <w:szCs w:val="20"/>
              </w:rPr>
            </w:pPr>
            <w:r>
              <w:rPr>
                <w:rFonts w:ascii="Lato" w:hAnsi="Lato"/>
                <w:color w:val="008000"/>
                <w:sz w:val="20"/>
                <w:szCs w:val="20"/>
              </w:rPr>
              <w:t xml:space="preserve">X </w:t>
            </w:r>
          </w:p>
        </w:tc>
        <w:tc>
          <w:tcPr>
            <w:tcW w:w="993" w:type="dxa"/>
            <w:shd w:val="clear" w:color="auto" w:fill="auto"/>
          </w:tcPr>
          <w:p w14:paraId="3E58AE9A" w14:textId="37EF0492" w:rsidR="00F272FB" w:rsidRPr="00F57ED0" w:rsidRDefault="00F272FB" w:rsidP="00C4130E">
            <w:pPr>
              <w:jc w:val="center"/>
              <w:rPr>
                <w:rFonts w:ascii="Lato" w:hAnsi="Lato"/>
                <w:color w:val="4F81BD"/>
                <w:sz w:val="20"/>
              </w:rPr>
            </w:pPr>
          </w:p>
        </w:tc>
        <w:tc>
          <w:tcPr>
            <w:tcW w:w="992" w:type="dxa"/>
            <w:shd w:val="clear" w:color="auto" w:fill="auto"/>
          </w:tcPr>
          <w:p w14:paraId="6B2F21AF" w14:textId="77777777" w:rsidR="00F272FB" w:rsidRPr="00F57ED0" w:rsidRDefault="00F272FB" w:rsidP="00C4130E">
            <w:pPr>
              <w:jc w:val="center"/>
              <w:rPr>
                <w:rFonts w:ascii="Lato" w:hAnsi="Lato"/>
                <w:color w:val="FF0000"/>
                <w:sz w:val="20"/>
              </w:rPr>
            </w:pPr>
          </w:p>
        </w:tc>
      </w:tr>
      <w:tr w:rsidR="000D24D6" w:rsidRPr="00A76637" w14:paraId="30C33BCE" w14:textId="77777777" w:rsidTr="00F43849">
        <w:trPr>
          <w:trHeight w:val="61"/>
        </w:trPr>
        <w:tc>
          <w:tcPr>
            <w:tcW w:w="3374" w:type="dxa"/>
            <w:shd w:val="clear" w:color="auto" w:fill="auto"/>
          </w:tcPr>
          <w:p w14:paraId="5B8675E6" w14:textId="77777777" w:rsidR="00F272FB" w:rsidRPr="00A76637" w:rsidRDefault="00F272FB" w:rsidP="0017574C">
            <w:pPr>
              <w:jc w:val="center"/>
              <w:rPr>
                <w:rFonts w:ascii="Lato" w:hAnsi="Lato"/>
                <w:sz w:val="20"/>
                <w:szCs w:val="20"/>
              </w:rPr>
            </w:pPr>
            <w:r w:rsidRPr="00A76637">
              <w:rPr>
                <w:rFonts w:ascii="Lato" w:hAnsi="Lato"/>
                <w:sz w:val="20"/>
                <w:szCs w:val="20"/>
              </w:rPr>
              <w:t>Holy Cross House Representative</w:t>
            </w:r>
          </w:p>
        </w:tc>
        <w:tc>
          <w:tcPr>
            <w:tcW w:w="3118" w:type="dxa"/>
            <w:shd w:val="clear" w:color="auto" w:fill="auto"/>
          </w:tcPr>
          <w:p w14:paraId="1BD868F8" w14:textId="77777777" w:rsidR="0064343C" w:rsidRPr="00A76637" w:rsidRDefault="0064343C" w:rsidP="0017574C">
            <w:pPr>
              <w:jc w:val="center"/>
              <w:rPr>
                <w:rFonts w:ascii="Lato" w:hAnsi="Lato"/>
                <w:b/>
                <w:sz w:val="20"/>
                <w:szCs w:val="20"/>
              </w:rPr>
            </w:pPr>
            <w:r w:rsidRPr="00A76637">
              <w:rPr>
                <w:rFonts w:ascii="Lato" w:hAnsi="Lato"/>
                <w:b/>
                <w:sz w:val="20"/>
                <w:szCs w:val="20"/>
              </w:rPr>
              <w:t>Madison King</w:t>
            </w:r>
          </w:p>
          <w:p w14:paraId="5065F097" w14:textId="0D1B253B" w:rsidR="00121380" w:rsidRPr="00A76637" w:rsidRDefault="0064343C" w:rsidP="002C0055">
            <w:pPr>
              <w:jc w:val="center"/>
              <w:rPr>
                <w:rFonts w:ascii="Lato" w:hAnsi="Lato"/>
                <w:b/>
                <w:sz w:val="20"/>
                <w:szCs w:val="20"/>
              </w:rPr>
            </w:pPr>
            <w:r w:rsidRPr="00A76637">
              <w:rPr>
                <w:rFonts w:ascii="Lato" w:hAnsi="Lato"/>
                <w:b/>
                <w:sz w:val="20"/>
                <w:szCs w:val="20"/>
              </w:rPr>
              <w:t>(</w:t>
            </w:r>
            <w:r w:rsidR="009C384D">
              <w:rPr>
                <w:rFonts w:ascii="Lato" w:hAnsi="Lato"/>
                <w:b/>
                <w:sz w:val="20"/>
                <w:szCs w:val="20"/>
              </w:rPr>
              <w:t xml:space="preserve">Proxy: </w:t>
            </w:r>
            <w:r w:rsidR="002C0055">
              <w:rPr>
                <w:rFonts w:ascii="Lato" w:hAnsi="Lato"/>
                <w:b/>
                <w:sz w:val="20"/>
                <w:szCs w:val="20"/>
              </w:rPr>
              <w:t>Ally Green</w:t>
            </w:r>
            <w:r w:rsidRPr="00A76637">
              <w:rPr>
                <w:rFonts w:ascii="Lato" w:hAnsi="Lato"/>
                <w:b/>
                <w:sz w:val="20"/>
                <w:szCs w:val="20"/>
              </w:rPr>
              <w:t>)</w:t>
            </w:r>
            <w:r w:rsidR="008B6977" w:rsidRPr="00A76637">
              <w:rPr>
                <w:rFonts w:ascii="Lato" w:hAnsi="Lato"/>
                <w:b/>
                <w:sz w:val="20"/>
                <w:szCs w:val="20"/>
              </w:rPr>
              <w:t xml:space="preserve"> </w:t>
            </w:r>
          </w:p>
        </w:tc>
        <w:tc>
          <w:tcPr>
            <w:tcW w:w="1134" w:type="dxa"/>
            <w:shd w:val="clear" w:color="auto" w:fill="auto"/>
          </w:tcPr>
          <w:p w14:paraId="28F89207" w14:textId="77777777" w:rsidR="00F272FB" w:rsidRPr="00F43849" w:rsidRDefault="00F272FB" w:rsidP="00CA63A5">
            <w:pPr>
              <w:jc w:val="center"/>
              <w:rPr>
                <w:rFonts w:ascii="Lato" w:hAnsi="Lato"/>
                <w:color w:val="008000"/>
                <w:sz w:val="20"/>
                <w:szCs w:val="20"/>
              </w:rPr>
            </w:pPr>
            <w:r w:rsidRPr="00F43849">
              <w:rPr>
                <w:rFonts w:ascii="Lato" w:hAnsi="Lato"/>
                <w:color w:val="008000"/>
                <w:sz w:val="20"/>
                <w:szCs w:val="20"/>
              </w:rPr>
              <w:t>X</w:t>
            </w:r>
          </w:p>
          <w:p w14:paraId="2D4F011D" w14:textId="4D2F2063" w:rsidR="00121380" w:rsidRPr="00F43849" w:rsidRDefault="00121380" w:rsidP="002C0055">
            <w:pPr>
              <w:rPr>
                <w:rFonts w:ascii="Lato" w:hAnsi="Lato"/>
                <w:color w:val="008000"/>
                <w:sz w:val="20"/>
                <w:szCs w:val="20"/>
              </w:rPr>
            </w:pPr>
            <w:r>
              <w:rPr>
                <w:rFonts w:ascii="Lato" w:hAnsi="Lato"/>
                <w:color w:val="008000"/>
                <w:sz w:val="20"/>
                <w:szCs w:val="20"/>
              </w:rPr>
              <w:t xml:space="preserve"> </w:t>
            </w:r>
          </w:p>
        </w:tc>
        <w:tc>
          <w:tcPr>
            <w:tcW w:w="993" w:type="dxa"/>
            <w:shd w:val="clear" w:color="auto" w:fill="auto"/>
          </w:tcPr>
          <w:p w14:paraId="4AEA814A" w14:textId="77777777" w:rsidR="00F272FB" w:rsidRPr="00F57ED0" w:rsidRDefault="00F272FB" w:rsidP="00C4130E">
            <w:pPr>
              <w:jc w:val="center"/>
              <w:rPr>
                <w:rFonts w:ascii="Lato" w:hAnsi="Lato"/>
                <w:sz w:val="20"/>
              </w:rPr>
            </w:pPr>
          </w:p>
        </w:tc>
        <w:tc>
          <w:tcPr>
            <w:tcW w:w="992" w:type="dxa"/>
            <w:shd w:val="clear" w:color="auto" w:fill="auto"/>
          </w:tcPr>
          <w:p w14:paraId="216EBFDD" w14:textId="77777777" w:rsidR="00F272FB" w:rsidRPr="00F57ED0" w:rsidRDefault="00F272FB" w:rsidP="00C4130E">
            <w:pPr>
              <w:jc w:val="center"/>
              <w:rPr>
                <w:rFonts w:ascii="Lato" w:hAnsi="Lato"/>
                <w:sz w:val="20"/>
              </w:rPr>
            </w:pPr>
          </w:p>
        </w:tc>
      </w:tr>
      <w:tr w:rsidR="000D24D6" w:rsidRPr="00A76637" w14:paraId="08AF2DD0" w14:textId="77777777" w:rsidTr="00F43849">
        <w:tc>
          <w:tcPr>
            <w:tcW w:w="3374" w:type="dxa"/>
            <w:shd w:val="clear" w:color="auto" w:fill="auto"/>
          </w:tcPr>
          <w:p w14:paraId="4CDA225B" w14:textId="367EE4CE" w:rsidR="00F272FB" w:rsidRPr="00A76637" w:rsidRDefault="0064343C" w:rsidP="0017574C">
            <w:pPr>
              <w:jc w:val="center"/>
              <w:rPr>
                <w:rFonts w:ascii="Lato" w:hAnsi="Lato"/>
                <w:sz w:val="20"/>
                <w:szCs w:val="20"/>
              </w:rPr>
            </w:pPr>
            <w:r w:rsidRPr="00A76637">
              <w:rPr>
                <w:rFonts w:ascii="Lato" w:hAnsi="Lato"/>
                <w:sz w:val="20"/>
                <w:szCs w:val="20"/>
              </w:rPr>
              <w:t>Rigby</w:t>
            </w:r>
            <w:r w:rsidR="00F272FB" w:rsidRPr="00A76637">
              <w:rPr>
                <w:rFonts w:ascii="Lato" w:hAnsi="Lato"/>
                <w:sz w:val="20"/>
                <w:szCs w:val="20"/>
              </w:rPr>
              <w:t xml:space="preserve"> Hall Representative</w:t>
            </w:r>
          </w:p>
        </w:tc>
        <w:tc>
          <w:tcPr>
            <w:tcW w:w="3118" w:type="dxa"/>
            <w:shd w:val="clear" w:color="auto" w:fill="auto"/>
          </w:tcPr>
          <w:p w14:paraId="49338C76" w14:textId="77777777" w:rsidR="00F272FB" w:rsidRDefault="000756FF" w:rsidP="0017574C">
            <w:pPr>
              <w:jc w:val="center"/>
              <w:rPr>
                <w:rFonts w:ascii="Lato" w:hAnsi="Lato"/>
                <w:b/>
                <w:sz w:val="20"/>
                <w:szCs w:val="20"/>
              </w:rPr>
            </w:pPr>
            <w:r>
              <w:rPr>
                <w:rFonts w:ascii="Lato" w:hAnsi="Lato"/>
                <w:b/>
                <w:sz w:val="20"/>
                <w:szCs w:val="20"/>
              </w:rPr>
              <w:t>Jenicca Jean</w:t>
            </w:r>
          </w:p>
          <w:p w14:paraId="6764D2B3" w14:textId="74FD7AEA" w:rsidR="00A65CDC" w:rsidRPr="00A76637" w:rsidRDefault="00A65CDC" w:rsidP="0017574C">
            <w:pPr>
              <w:jc w:val="center"/>
              <w:rPr>
                <w:rFonts w:ascii="Lato" w:hAnsi="Lato"/>
                <w:b/>
                <w:sz w:val="20"/>
                <w:szCs w:val="20"/>
              </w:rPr>
            </w:pPr>
            <w:r>
              <w:rPr>
                <w:rFonts w:ascii="Lato" w:hAnsi="Lato"/>
                <w:b/>
                <w:sz w:val="20"/>
                <w:szCs w:val="20"/>
              </w:rPr>
              <w:t>(Proxy: Gabby Kennedy)</w:t>
            </w:r>
          </w:p>
        </w:tc>
        <w:tc>
          <w:tcPr>
            <w:tcW w:w="1134" w:type="dxa"/>
            <w:shd w:val="clear" w:color="auto" w:fill="auto"/>
          </w:tcPr>
          <w:p w14:paraId="1E568C56" w14:textId="2769F70E" w:rsidR="00F272FB" w:rsidRDefault="00F272FB" w:rsidP="0017574C">
            <w:pPr>
              <w:jc w:val="center"/>
              <w:rPr>
                <w:rFonts w:ascii="Lato" w:hAnsi="Lato"/>
                <w:color w:val="008000"/>
                <w:sz w:val="20"/>
                <w:szCs w:val="20"/>
              </w:rPr>
            </w:pPr>
          </w:p>
          <w:p w14:paraId="21F40E79" w14:textId="1CD832E3" w:rsidR="00A65CDC" w:rsidRPr="00F43849" w:rsidRDefault="00A65CDC" w:rsidP="00A65CDC">
            <w:pPr>
              <w:jc w:val="center"/>
              <w:rPr>
                <w:rFonts w:ascii="Lato" w:hAnsi="Lato"/>
                <w:color w:val="008000"/>
                <w:sz w:val="20"/>
                <w:szCs w:val="20"/>
              </w:rPr>
            </w:pPr>
          </w:p>
        </w:tc>
        <w:tc>
          <w:tcPr>
            <w:tcW w:w="993" w:type="dxa"/>
            <w:shd w:val="clear" w:color="auto" w:fill="auto"/>
          </w:tcPr>
          <w:p w14:paraId="2649F4CB" w14:textId="77777777" w:rsidR="00F272FB" w:rsidRDefault="002C0055" w:rsidP="00C4130E">
            <w:pPr>
              <w:jc w:val="center"/>
              <w:rPr>
                <w:rFonts w:ascii="Lato" w:hAnsi="Lato"/>
                <w:color w:val="4F81BD"/>
                <w:sz w:val="20"/>
              </w:rPr>
            </w:pPr>
            <w:r>
              <w:rPr>
                <w:rFonts w:ascii="Lato" w:hAnsi="Lato"/>
                <w:color w:val="4F81BD"/>
                <w:sz w:val="20"/>
              </w:rPr>
              <w:t xml:space="preserve">X </w:t>
            </w:r>
          </w:p>
          <w:p w14:paraId="2ADBEB96" w14:textId="569B7E52" w:rsidR="002C0055" w:rsidRPr="00F57ED0" w:rsidRDefault="002C0055" w:rsidP="00C4130E">
            <w:pPr>
              <w:jc w:val="center"/>
              <w:rPr>
                <w:rFonts w:ascii="Lato" w:hAnsi="Lato"/>
                <w:color w:val="4F81BD"/>
                <w:sz w:val="20"/>
              </w:rPr>
            </w:pPr>
          </w:p>
        </w:tc>
        <w:tc>
          <w:tcPr>
            <w:tcW w:w="992" w:type="dxa"/>
            <w:shd w:val="clear" w:color="auto" w:fill="auto"/>
          </w:tcPr>
          <w:p w14:paraId="51E992BD" w14:textId="77777777" w:rsidR="00F272FB" w:rsidRPr="00F57ED0" w:rsidRDefault="00F272FB" w:rsidP="00C4130E">
            <w:pPr>
              <w:jc w:val="center"/>
              <w:rPr>
                <w:rFonts w:ascii="Lato" w:hAnsi="Lato"/>
                <w:color w:val="FF0000"/>
                <w:sz w:val="20"/>
              </w:rPr>
            </w:pPr>
          </w:p>
        </w:tc>
      </w:tr>
      <w:tr w:rsidR="000D24D6" w:rsidRPr="00A76637" w14:paraId="6C5048D3" w14:textId="77777777" w:rsidTr="00F43849">
        <w:tc>
          <w:tcPr>
            <w:tcW w:w="3374" w:type="dxa"/>
            <w:shd w:val="clear" w:color="auto" w:fill="auto"/>
          </w:tcPr>
          <w:p w14:paraId="437D2D2C" w14:textId="77777777" w:rsidR="00F272FB" w:rsidRPr="00A76637" w:rsidRDefault="00F272FB" w:rsidP="0017574C">
            <w:pPr>
              <w:jc w:val="center"/>
              <w:rPr>
                <w:rFonts w:ascii="Lato" w:hAnsi="Lato"/>
                <w:sz w:val="20"/>
                <w:szCs w:val="20"/>
              </w:rPr>
            </w:pPr>
            <w:r w:rsidRPr="00A76637">
              <w:rPr>
                <w:rFonts w:ascii="Lato" w:hAnsi="Lato"/>
                <w:sz w:val="20"/>
                <w:szCs w:val="20"/>
              </w:rPr>
              <w:t>Off-Campus Representative</w:t>
            </w:r>
          </w:p>
        </w:tc>
        <w:tc>
          <w:tcPr>
            <w:tcW w:w="3118" w:type="dxa"/>
            <w:shd w:val="clear" w:color="auto" w:fill="auto"/>
          </w:tcPr>
          <w:p w14:paraId="343ADC0F" w14:textId="2FDE2D86" w:rsidR="00854C15" w:rsidRPr="00A76637" w:rsidRDefault="0064343C" w:rsidP="009669A4">
            <w:pPr>
              <w:jc w:val="center"/>
              <w:rPr>
                <w:rFonts w:ascii="Lato" w:hAnsi="Lato"/>
                <w:b/>
                <w:sz w:val="20"/>
                <w:szCs w:val="20"/>
              </w:rPr>
            </w:pPr>
            <w:r w:rsidRPr="00A76637">
              <w:rPr>
                <w:rFonts w:ascii="Lato" w:hAnsi="Lato"/>
                <w:b/>
                <w:sz w:val="20"/>
                <w:szCs w:val="20"/>
              </w:rPr>
              <w:t>Katrina Amos</w:t>
            </w:r>
            <w:r w:rsidR="008B6977" w:rsidRPr="00A76637">
              <w:rPr>
                <w:rFonts w:ascii="Lato" w:hAnsi="Lato"/>
                <w:b/>
                <w:sz w:val="20"/>
                <w:szCs w:val="20"/>
              </w:rPr>
              <w:t xml:space="preserve"> </w:t>
            </w:r>
          </w:p>
        </w:tc>
        <w:tc>
          <w:tcPr>
            <w:tcW w:w="1134" w:type="dxa"/>
            <w:shd w:val="clear" w:color="auto" w:fill="auto"/>
          </w:tcPr>
          <w:p w14:paraId="5118F494" w14:textId="760D81FB" w:rsidR="007F017E" w:rsidRPr="00F43849" w:rsidRDefault="000756FF" w:rsidP="009669A4">
            <w:pPr>
              <w:jc w:val="center"/>
              <w:rPr>
                <w:rFonts w:ascii="Lato" w:hAnsi="Lato"/>
                <w:color w:val="008000"/>
                <w:sz w:val="20"/>
                <w:szCs w:val="20"/>
              </w:rPr>
            </w:pPr>
            <w:r w:rsidRPr="00F43849">
              <w:rPr>
                <w:rFonts w:ascii="Lato" w:hAnsi="Lato"/>
                <w:color w:val="008000"/>
                <w:sz w:val="20"/>
                <w:szCs w:val="20"/>
              </w:rPr>
              <w:t>X</w:t>
            </w:r>
          </w:p>
        </w:tc>
        <w:tc>
          <w:tcPr>
            <w:tcW w:w="993" w:type="dxa"/>
            <w:shd w:val="clear" w:color="auto" w:fill="auto"/>
          </w:tcPr>
          <w:p w14:paraId="456BB665" w14:textId="598E5313" w:rsidR="00F272FB" w:rsidRPr="00F57ED0" w:rsidRDefault="00F272FB" w:rsidP="00C4130E">
            <w:pPr>
              <w:jc w:val="center"/>
              <w:rPr>
                <w:rFonts w:ascii="Lato" w:hAnsi="Lato"/>
                <w:color w:val="4F81BD"/>
                <w:sz w:val="20"/>
              </w:rPr>
            </w:pPr>
          </w:p>
        </w:tc>
        <w:tc>
          <w:tcPr>
            <w:tcW w:w="992" w:type="dxa"/>
            <w:shd w:val="clear" w:color="auto" w:fill="auto"/>
          </w:tcPr>
          <w:p w14:paraId="5041185B" w14:textId="77777777" w:rsidR="00F272FB" w:rsidRPr="00F57ED0" w:rsidRDefault="00F272FB" w:rsidP="00C4130E">
            <w:pPr>
              <w:jc w:val="center"/>
              <w:rPr>
                <w:rFonts w:ascii="Lato" w:hAnsi="Lato"/>
                <w:color w:val="FF0000"/>
                <w:sz w:val="20"/>
              </w:rPr>
            </w:pPr>
          </w:p>
        </w:tc>
      </w:tr>
      <w:tr w:rsidR="000D24D6" w:rsidRPr="00A76637" w14:paraId="11B39BAA" w14:textId="77777777" w:rsidTr="00F43849">
        <w:trPr>
          <w:trHeight w:val="61"/>
        </w:trPr>
        <w:tc>
          <w:tcPr>
            <w:tcW w:w="3374" w:type="dxa"/>
            <w:shd w:val="clear" w:color="auto" w:fill="auto"/>
          </w:tcPr>
          <w:p w14:paraId="5F06CAD3" w14:textId="77777777" w:rsidR="00F272FB" w:rsidRPr="00A76637" w:rsidRDefault="00F272FB" w:rsidP="0017574C">
            <w:pPr>
              <w:jc w:val="center"/>
              <w:rPr>
                <w:rFonts w:ascii="Lato" w:hAnsi="Lato"/>
                <w:sz w:val="20"/>
                <w:szCs w:val="20"/>
              </w:rPr>
            </w:pPr>
            <w:r w:rsidRPr="00A76637">
              <w:rPr>
                <w:rFonts w:ascii="Lato" w:hAnsi="Lato"/>
                <w:sz w:val="20"/>
                <w:szCs w:val="20"/>
              </w:rPr>
              <w:t>Off-Campus Representative</w:t>
            </w:r>
          </w:p>
        </w:tc>
        <w:tc>
          <w:tcPr>
            <w:tcW w:w="3118" w:type="dxa"/>
            <w:shd w:val="clear" w:color="auto" w:fill="auto"/>
          </w:tcPr>
          <w:p w14:paraId="229FEA61" w14:textId="798534B5" w:rsidR="00F272FB" w:rsidRPr="00A76637" w:rsidRDefault="0064343C" w:rsidP="0017574C">
            <w:pPr>
              <w:jc w:val="center"/>
              <w:rPr>
                <w:rFonts w:ascii="Lato" w:hAnsi="Lato"/>
                <w:b/>
                <w:sz w:val="20"/>
                <w:szCs w:val="20"/>
              </w:rPr>
            </w:pPr>
            <w:r w:rsidRPr="00A76637">
              <w:rPr>
                <w:rFonts w:ascii="Lato" w:hAnsi="Lato"/>
                <w:b/>
                <w:sz w:val="20"/>
                <w:szCs w:val="20"/>
              </w:rPr>
              <w:t>Marlyne Vanderlee</w:t>
            </w:r>
            <w:r w:rsidR="008B6977" w:rsidRPr="00A76637">
              <w:rPr>
                <w:rFonts w:ascii="Lato" w:hAnsi="Lato"/>
                <w:b/>
                <w:sz w:val="20"/>
                <w:szCs w:val="20"/>
              </w:rPr>
              <w:t xml:space="preserve"> </w:t>
            </w:r>
          </w:p>
        </w:tc>
        <w:tc>
          <w:tcPr>
            <w:tcW w:w="1134" w:type="dxa"/>
            <w:shd w:val="clear" w:color="auto" w:fill="auto"/>
          </w:tcPr>
          <w:p w14:paraId="6BEF4A07" w14:textId="44A26176" w:rsidR="00F272FB" w:rsidRPr="00F43849" w:rsidRDefault="00F272FB" w:rsidP="0017574C">
            <w:pPr>
              <w:jc w:val="center"/>
              <w:rPr>
                <w:rFonts w:ascii="Lato" w:hAnsi="Lato"/>
                <w:color w:val="008000"/>
                <w:sz w:val="20"/>
                <w:szCs w:val="20"/>
              </w:rPr>
            </w:pPr>
          </w:p>
        </w:tc>
        <w:tc>
          <w:tcPr>
            <w:tcW w:w="993" w:type="dxa"/>
            <w:shd w:val="clear" w:color="auto" w:fill="auto"/>
          </w:tcPr>
          <w:p w14:paraId="55F7D0A0" w14:textId="2481CEC6" w:rsidR="00F272FB" w:rsidRPr="00F57ED0" w:rsidRDefault="007C011F" w:rsidP="00C4130E">
            <w:pPr>
              <w:jc w:val="center"/>
              <w:rPr>
                <w:rFonts w:ascii="Lato" w:hAnsi="Lato"/>
                <w:color w:val="4F81BD"/>
                <w:sz w:val="20"/>
              </w:rPr>
            </w:pPr>
            <w:r w:rsidRPr="00F57ED0">
              <w:rPr>
                <w:rFonts w:ascii="Lato" w:hAnsi="Lato"/>
                <w:color w:val="4F81BD"/>
                <w:sz w:val="20"/>
              </w:rPr>
              <w:t>X</w:t>
            </w:r>
          </w:p>
        </w:tc>
        <w:tc>
          <w:tcPr>
            <w:tcW w:w="992" w:type="dxa"/>
            <w:shd w:val="clear" w:color="auto" w:fill="auto"/>
          </w:tcPr>
          <w:p w14:paraId="1F0B5B20" w14:textId="77777777" w:rsidR="00F272FB" w:rsidRPr="00F57ED0" w:rsidRDefault="00F272FB" w:rsidP="00C4130E">
            <w:pPr>
              <w:jc w:val="center"/>
              <w:rPr>
                <w:rFonts w:ascii="Lato" w:hAnsi="Lato"/>
                <w:sz w:val="20"/>
              </w:rPr>
            </w:pPr>
          </w:p>
        </w:tc>
      </w:tr>
      <w:tr w:rsidR="009503D0" w:rsidRPr="00A76637" w14:paraId="052B9D5F" w14:textId="77777777" w:rsidTr="00F43849">
        <w:trPr>
          <w:trHeight w:val="61"/>
        </w:trPr>
        <w:tc>
          <w:tcPr>
            <w:tcW w:w="3374" w:type="dxa"/>
            <w:shd w:val="clear" w:color="auto" w:fill="auto"/>
          </w:tcPr>
          <w:p w14:paraId="50B519C1" w14:textId="13E553B5" w:rsidR="009503D0" w:rsidRPr="00A76637" w:rsidRDefault="009503D0" w:rsidP="0017574C">
            <w:pPr>
              <w:jc w:val="center"/>
              <w:rPr>
                <w:rFonts w:ascii="Lato" w:hAnsi="Lato"/>
                <w:sz w:val="20"/>
                <w:szCs w:val="20"/>
              </w:rPr>
            </w:pPr>
            <w:r>
              <w:rPr>
                <w:rFonts w:ascii="Lato" w:hAnsi="Lato"/>
                <w:sz w:val="20"/>
                <w:szCs w:val="20"/>
              </w:rPr>
              <w:t>Off-Campus Representative</w:t>
            </w:r>
          </w:p>
        </w:tc>
        <w:tc>
          <w:tcPr>
            <w:tcW w:w="3118" w:type="dxa"/>
            <w:shd w:val="clear" w:color="auto" w:fill="auto"/>
          </w:tcPr>
          <w:p w14:paraId="4EA9D9D4" w14:textId="3D33ABE0" w:rsidR="009503D0" w:rsidRPr="00A76637" w:rsidRDefault="009503D0" w:rsidP="0017574C">
            <w:pPr>
              <w:jc w:val="center"/>
              <w:rPr>
                <w:rFonts w:ascii="Lato" w:hAnsi="Lato"/>
                <w:b/>
                <w:sz w:val="20"/>
                <w:szCs w:val="20"/>
              </w:rPr>
            </w:pPr>
            <w:r>
              <w:rPr>
                <w:rFonts w:ascii="Lato" w:hAnsi="Lato"/>
                <w:b/>
                <w:sz w:val="20"/>
                <w:szCs w:val="20"/>
              </w:rPr>
              <w:t>Sari</w:t>
            </w:r>
            <w:r w:rsidR="00C22D9E">
              <w:rPr>
                <w:rFonts w:ascii="Lato" w:hAnsi="Lato"/>
                <w:b/>
                <w:sz w:val="20"/>
                <w:szCs w:val="20"/>
              </w:rPr>
              <w:t>e</w:t>
            </w:r>
            <w:r>
              <w:rPr>
                <w:rFonts w:ascii="Lato" w:hAnsi="Lato"/>
                <w:b/>
                <w:sz w:val="20"/>
                <w:szCs w:val="20"/>
              </w:rPr>
              <w:t xml:space="preserve"> Durelle</w:t>
            </w:r>
          </w:p>
        </w:tc>
        <w:tc>
          <w:tcPr>
            <w:tcW w:w="1134" w:type="dxa"/>
            <w:shd w:val="clear" w:color="auto" w:fill="auto"/>
          </w:tcPr>
          <w:p w14:paraId="65167640" w14:textId="7E40E3E3" w:rsidR="009503D0" w:rsidRPr="00F43849" w:rsidRDefault="009503D0" w:rsidP="009503D0">
            <w:pPr>
              <w:jc w:val="center"/>
              <w:rPr>
                <w:rFonts w:ascii="Lato" w:hAnsi="Lato"/>
                <w:color w:val="008000"/>
                <w:sz w:val="20"/>
                <w:szCs w:val="20"/>
              </w:rPr>
            </w:pPr>
          </w:p>
        </w:tc>
        <w:tc>
          <w:tcPr>
            <w:tcW w:w="993" w:type="dxa"/>
            <w:shd w:val="clear" w:color="auto" w:fill="auto"/>
          </w:tcPr>
          <w:p w14:paraId="29C36618" w14:textId="43DB3FE6" w:rsidR="009503D0" w:rsidRPr="00F57ED0" w:rsidRDefault="002C0055" w:rsidP="00C4130E">
            <w:pPr>
              <w:jc w:val="center"/>
              <w:rPr>
                <w:rFonts w:ascii="Lato" w:hAnsi="Lato"/>
                <w:color w:val="4F81BD"/>
                <w:sz w:val="20"/>
              </w:rPr>
            </w:pPr>
            <w:r>
              <w:rPr>
                <w:rFonts w:ascii="Lato" w:hAnsi="Lato"/>
                <w:color w:val="4F81BD"/>
                <w:sz w:val="20"/>
              </w:rPr>
              <w:t xml:space="preserve">X </w:t>
            </w:r>
          </w:p>
        </w:tc>
        <w:tc>
          <w:tcPr>
            <w:tcW w:w="992" w:type="dxa"/>
            <w:shd w:val="clear" w:color="auto" w:fill="auto"/>
          </w:tcPr>
          <w:p w14:paraId="48306F53" w14:textId="77777777" w:rsidR="009503D0" w:rsidRPr="00F57ED0" w:rsidRDefault="009503D0" w:rsidP="00C4130E">
            <w:pPr>
              <w:jc w:val="center"/>
              <w:rPr>
                <w:rFonts w:ascii="Lato" w:hAnsi="Lato"/>
                <w:sz w:val="20"/>
              </w:rPr>
            </w:pPr>
          </w:p>
        </w:tc>
      </w:tr>
      <w:tr w:rsidR="000D24D6" w:rsidRPr="00A76637" w14:paraId="6D1F530D" w14:textId="77777777" w:rsidTr="00F43849">
        <w:tc>
          <w:tcPr>
            <w:tcW w:w="3374" w:type="dxa"/>
            <w:shd w:val="clear" w:color="auto" w:fill="auto"/>
          </w:tcPr>
          <w:p w14:paraId="4EC601E2" w14:textId="77777777" w:rsidR="00F272FB" w:rsidRPr="00A76637" w:rsidRDefault="00F272FB" w:rsidP="0017574C">
            <w:pPr>
              <w:jc w:val="center"/>
              <w:rPr>
                <w:rFonts w:ascii="Lato" w:hAnsi="Lato"/>
                <w:sz w:val="20"/>
                <w:szCs w:val="20"/>
              </w:rPr>
            </w:pPr>
            <w:r w:rsidRPr="00A76637">
              <w:rPr>
                <w:rFonts w:ascii="Lato" w:hAnsi="Lato"/>
                <w:sz w:val="20"/>
                <w:szCs w:val="20"/>
              </w:rPr>
              <w:t xml:space="preserve">Social Inclusion Representative </w:t>
            </w:r>
          </w:p>
        </w:tc>
        <w:tc>
          <w:tcPr>
            <w:tcW w:w="3118" w:type="dxa"/>
            <w:shd w:val="clear" w:color="auto" w:fill="auto"/>
          </w:tcPr>
          <w:p w14:paraId="1D4322A8" w14:textId="2BFAD646" w:rsidR="00F272FB" w:rsidRPr="00A76637" w:rsidRDefault="008B6977" w:rsidP="0017574C">
            <w:pPr>
              <w:jc w:val="center"/>
              <w:rPr>
                <w:rFonts w:ascii="Lato" w:hAnsi="Lato"/>
                <w:b/>
                <w:sz w:val="20"/>
                <w:szCs w:val="20"/>
              </w:rPr>
            </w:pPr>
            <w:r w:rsidRPr="00A76637">
              <w:rPr>
                <w:rFonts w:ascii="Lato" w:hAnsi="Lato"/>
                <w:b/>
                <w:sz w:val="20"/>
                <w:szCs w:val="20"/>
              </w:rPr>
              <w:t xml:space="preserve"> </w:t>
            </w:r>
            <w:r w:rsidR="009503D0">
              <w:rPr>
                <w:rFonts w:ascii="Lato" w:hAnsi="Lato"/>
                <w:b/>
                <w:sz w:val="20"/>
                <w:szCs w:val="20"/>
              </w:rPr>
              <w:t>Sarah Kohut</w:t>
            </w:r>
          </w:p>
        </w:tc>
        <w:tc>
          <w:tcPr>
            <w:tcW w:w="1134" w:type="dxa"/>
            <w:shd w:val="clear" w:color="auto" w:fill="auto"/>
          </w:tcPr>
          <w:p w14:paraId="33953B8F" w14:textId="624D34C1" w:rsidR="00F272FB" w:rsidRPr="00F43849" w:rsidRDefault="009240A7" w:rsidP="0017574C">
            <w:pPr>
              <w:jc w:val="center"/>
              <w:rPr>
                <w:rFonts w:ascii="Lato" w:hAnsi="Lato"/>
                <w:color w:val="008000"/>
                <w:sz w:val="20"/>
                <w:szCs w:val="20"/>
              </w:rPr>
            </w:pPr>
            <w:r>
              <w:rPr>
                <w:rFonts w:ascii="Lato" w:hAnsi="Lato"/>
                <w:color w:val="008000"/>
                <w:sz w:val="20"/>
                <w:szCs w:val="20"/>
              </w:rPr>
              <w:t xml:space="preserve">X </w:t>
            </w:r>
          </w:p>
        </w:tc>
        <w:tc>
          <w:tcPr>
            <w:tcW w:w="993" w:type="dxa"/>
            <w:shd w:val="clear" w:color="auto" w:fill="auto"/>
          </w:tcPr>
          <w:p w14:paraId="7F1A9D16" w14:textId="77777777" w:rsidR="00F272FB" w:rsidRPr="00F57ED0" w:rsidRDefault="00F272FB" w:rsidP="00C4130E">
            <w:pPr>
              <w:jc w:val="center"/>
              <w:rPr>
                <w:rFonts w:ascii="Lato" w:hAnsi="Lato"/>
                <w:color w:val="548DD4"/>
                <w:sz w:val="20"/>
              </w:rPr>
            </w:pPr>
          </w:p>
        </w:tc>
        <w:tc>
          <w:tcPr>
            <w:tcW w:w="992" w:type="dxa"/>
            <w:shd w:val="clear" w:color="auto" w:fill="auto"/>
          </w:tcPr>
          <w:p w14:paraId="3B09416A" w14:textId="77777777" w:rsidR="00F272FB" w:rsidRPr="00F57ED0" w:rsidRDefault="00F272FB" w:rsidP="00C4130E">
            <w:pPr>
              <w:jc w:val="center"/>
              <w:rPr>
                <w:rFonts w:ascii="Lato" w:hAnsi="Lato"/>
                <w:color w:val="FF0000"/>
                <w:sz w:val="20"/>
              </w:rPr>
            </w:pPr>
          </w:p>
        </w:tc>
      </w:tr>
      <w:tr w:rsidR="006633FE" w:rsidRPr="00A76637" w14:paraId="589B74CE" w14:textId="77777777" w:rsidTr="00F43849">
        <w:tc>
          <w:tcPr>
            <w:tcW w:w="3374" w:type="dxa"/>
            <w:shd w:val="clear" w:color="auto" w:fill="auto"/>
          </w:tcPr>
          <w:p w14:paraId="38281013" w14:textId="68D76BED" w:rsidR="006633FE" w:rsidRPr="00A76637" w:rsidRDefault="006633FE" w:rsidP="0017574C">
            <w:pPr>
              <w:jc w:val="center"/>
              <w:rPr>
                <w:rFonts w:ascii="Lato" w:hAnsi="Lato"/>
                <w:sz w:val="20"/>
                <w:szCs w:val="20"/>
              </w:rPr>
            </w:pPr>
            <w:r w:rsidRPr="00A76637">
              <w:rPr>
                <w:rFonts w:ascii="Lato" w:hAnsi="Lato"/>
                <w:sz w:val="20"/>
                <w:szCs w:val="20"/>
              </w:rPr>
              <w:t>Sexuality &amp; Gender Diversity Representative</w:t>
            </w:r>
          </w:p>
        </w:tc>
        <w:tc>
          <w:tcPr>
            <w:tcW w:w="3118" w:type="dxa"/>
            <w:shd w:val="clear" w:color="auto" w:fill="auto"/>
          </w:tcPr>
          <w:p w14:paraId="73FD6D3C" w14:textId="06440B74" w:rsidR="006633FE" w:rsidRPr="00A76637" w:rsidRDefault="0064343C" w:rsidP="0017574C">
            <w:pPr>
              <w:jc w:val="center"/>
              <w:rPr>
                <w:rFonts w:ascii="Lato" w:hAnsi="Lato"/>
                <w:b/>
                <w:sz w:val="20"/>
                <w:szCs w:val="20"/>
              </w:rPr>
            </w:pPr>
            <w:r w:rsidRPr="00A76637">
              <w:rPr>
                <w:rFonts w:ascii="Lato" w:hAnsi="Lato"/>
                <w:b/>
                <w:sz w:val="20"/>
                <w:szCs w:val="20"/>
              </w:rPr>
              <w:t>Sara Nason</w:t>
            </w:r>
            <w:r w:rsidR="008B6977" w:rsidRPr="00A76637">
              <w:rPr>
                <w:rFonts w:ascii="Lato" w:hAnsi="Lato"/>
                <w:b/>
                <w:sz w:val="20"/>
                <w:szCs w:val="20"/>
              </w:rPr>
              <w:t xml:space="preserve"> </w:t>
            </w:r>
          </w:p>
        </w:tc>
        <w:tc>
          <w:tcPr>
            <w:tcW w:w="1134" w:type="dxa"/>
            <w:shd w:val="clear" w:color="auto" w:fill="auto"/>
          </w:tcPr>
          <w:p w14:paraId="5C5489CF" w14:textId="62D6A7F0" w:rsidR="006633FE" w:rsidRPr="00F43849" w:rsidRDefault="00E4626C" w:rsidP="0017574C">
            <w:pPr>
              <w:jc w:val="center"/>
              <w:rPr>
                <w:rFonts w:ascii="Lato" w:hAnsi="Lato"/>
                <w:color w:val="008000"/>
                <w:sz w:val="20"/>
                <w:szCs w:val="20"/>
              </w:rPr>
            </w:pPr>
            <w:r>
              <w:rPr>
                <w:rFonts w:ascii="Lato" w:hAnsi="Lato"/>
                <w:color w:val="008000"/>
                <w:sz w:val="20"/>
                <w:szCs w:val="20"/>
              </w:rPr>
              <w:t xml:space="preserve">X </w:t>
            </w:r>
          </w:p>
        </w:tc>
        <w:tc>
          <w:tcPr>
            <w:tcW w:w="993" w:type="dxa"/>
            <w:shd w:val="clear" w:color="auto" w:fill="auto"/>
          </w:tcPr>
          <w:p w14:paraId="3237C382" w14:textId="4415EFEC" w:rsidR="006633FE" w:rsidRPr="00F57ED0" w:rsidRDefault="006633FE" w:rsidP="00C4130E">
            <w:pPr>
              <w:jc w:val="center"/>
              <w:rPr>
                <w:rFonts w:ascii="Lato" w:hAnsi="Lato"/>
                <w:color w:val="548DD4"/>
                <w:sz w:val="20"/>
              </w:rPr>
            </w:pPr>
          </w:p>
        </w:tc>
        <w:tc>
          <w:tcPr>
            <w:tcW w:w="992" w:type="dxa"/>
            <w:shd w:val="clear" w:color="auto" w:fill="auto"/>
          </w:tcPr>
          <w:p w14:paraId="20542EFD" w14:textId="77777777" w:rsidR="006633FE" w:rsidRPr="00F57ED0" w:rsidRDefault="006633FE" w:rsidP="00C4130E">
            <w:pPr>
              <w:jc w:val="center"/>
              <w:rPr>
                <w:rFonts w:ascii="Lato" w:hAnsi="Lato"/>
                <w:color w:val="FF0000"/>
                <w:sz w:val="20"/>
              </w:rPr>
            </w:pPr>
          </w:p>
        </w:tc>
      </w:tr>
      <w:tr w:rsidR="006633FE" w:rsidRPr="00A76637" w14:paraId="008DA03C" w14:textId="77777777" w:rsidTr="00F43849">
        <w:trPr>
          <w:trHeight w:val="71"/>
        </w:trPr>
        <w:tc>
          <w:tcPr>
            <w:tcW w:w="3374" w:type="dxa"/>
            <w:shd w:val="clear" w:color="auto" w:fill="auto"/>
          </w:tcPr>
          <w:p w14:paraId="072B8FC5" w14:textId="004213BE" w:rsidR="006633FE" w:rsidRPr="00A76637" w:rsidRDefault="006633FE" w:rsidP="0017574C">
            <w:pPr>
              <w:jc w:val="center"/>
              <w:rPr>
                <w:rFonts w:ascii="Lato" w:hAnsi="Lato"/>
                <w:sz w:val="20"/>
                <w:szCs w:val="20"/>
              </w:rPr>
            </w:pPr>
            <w:r w:rsidRPr="00A76637">
              <w:rPr>
                <w:rFonts w:ascii="Lato" w:hAnsi="Lato"/>
                <w:sz w:val="20"/>
                <w:szCs w:val="20"/>
              </w:rPr>
              <w:t>Indigenous Representative</w:t>
            </w:r>
          </w:p>
        </w:tc>
        <w:tc>
          <w:tcPr>
            <w:tcW w:w="3118" w:type="dxa"/>
            <w:shd w:val="clear" w:color="auto" w:fill="auto"/>
          </w:tcPr>
          <w:p w14:paraId="2D37284C" w14:textId="4238D8AD" w:rsidR="006633FE" w:rsidRPr="00A76637" w:rsidRDefault="008B6977" w:rsidP="0017574C">
            <w:pPr>
              <w:jc w:val="center"/>
              <w:rPr>
                <w:rFonts w:ascii="Lato" w:hAnsi="Lato"/>
                <w:b/>
                <w:sz w:val="20"/>
                <w:szCs w:val="20"/>
              </w:rPr>
            </w:pPr>
            <w:r w:rsidRPr="00A76637">
              <w:rPr>
                <w:rFonts w:ascii="Lato" w:hAnsi="Lato"/>
                <w:b/>
                <w:sz w:val="20"/>
                <w:szCs w:val="20"/>
              </w:rPr>
              <w:t xml:space="preserve"> </w:t>
            </w:r>
          </w:p>
        </w:tc>
        <w:tc>
          <w:tcPr>
            <w:tcW w:w="1134" w:type="dxa"/>
            <w:shd w:val="clear" w:color="auto" w:fill="auto"/>
          </w:tcPr>
          <w:p w14:paraId="3811BA23" w14:textId="515484D5" w:rsidR="006633FE" w:rsidRPr="00F43849" w:rsidRDefault="006633FE" w:rsidP="0017574C">
            <w:pPr>
              <w:jc w:val="center"/>
              <w:rPr>
                <w:rFonts w:ascii="Lato" w:hAnsi="Lato"/>
                <w:color w:val="008000"/>
                <w:sz w:val="20"/>
                <w:szCs w:val="20"/>
              </w:rPr>
            </w:pPr>
          </w:p>
        </w:tc>
        <w:tc>
          <w:tcPr>
            <w:tcW w:w="993" w:type="dxa"/>
            <w:shd w:val="clear" w:color="auto" w:fill="auto"/>
          </w:tcPr>
          <w:p w14:paraId="1B1E91FB" w14:textId="77777777" w:rsidR="006633FE" w:rsidRPr="00F57ED0" w:rsidRDefault="006633FE" w:rsidP="00C4130E">
            <w:pPr>
              <w:jc w:val="center"/>
              <w:rPr>
                <w:rFonts w:ascii="Lato" w:hAnsi="Lato"/>
                <w:color w:val="548DD4"/>
                <w:sz w:val="20"/>
              </w:rPr>
            </w:pPr>
          </w:p>
        </w:tc>
        <w:tc>
          <w:tcPr>
            <w:tcW w:w="992" w:type="dxa"/>
            <w:shd w:val="clear" w:color="auto" w:fill="auto"/>
          </w:tcPr>
          <w:p w14:paraId="7ED305AC" w14:textId="77777777" w:rsidR="006633FE" w:rsidRPr="00F57ED0" w:rsidRDefault="006633FE" w:rsidP="00C4130E">
            <w:pPr>
              <w:jc w:val="center"/>
              <w:rPr>
                <w:rFonts w:ascii="Lato" w:hAnsi="Lato"/>
                <w:color w:val="FF0000"/>
                <w:sz w:val="20"/>
              </w:rPr>
            </w:pPr>
          </w:p>
        </w:tc>
      </w:tr>
      <w:tr w:rsidR="006633FE" w:rsidRPr="00A76637" w14:paraId="4791F59D" w14:textId="77777777" w:rsidTr="00F43849">
        <w:tc>
          <w:tcPr>
            <w:tcW w:w="3374" w:type="dxa"/>
            <w:shd w:val="clear" w:color="auto" w:fill="auto"/>
          </w:tcPr>
          <w:p w14:paraId="573CC0FB" w14:textId="77777777" w:rsidR="006633FE" w:rsidRPr="00A76637" w:rsidRDefault="006633FE" w:rsidP="0017574C">
            <w:pPr>
              <w:jc w:val="center"/>
              <w:rPr>
                <w:rFonts w:ascii="Lato" w:hAnsi="Lato"/>
                <w:sz w:val="20"/>
                <w:szCs w:val="20"/>
              </w:rPr>
            </w:pPr>
            <w:r w:rsidRPr="00A76637">
              <w:rPr>
                <w:rFonts w:ascii="Lato" w:hAnsi="Lato"/>
                <w:sz w:val="20"/>
                <w:szCs w:val="20"/>
              </w:rPr>
              <w:t>Member at Large Representative</w:t>
            </w:r>
          </w:p>
        </w:tc>
        <w:tc>
          <w:tcPr>
            <w:tcW w:w="3118" w:type="dxa"/>
            <w:shd w:val="clear" w:color="auto" w:fill="auto"/>
          </w:tcPr>
          <w:p w14:paraId="50C43227" w14:textId="7B7812D1" w:rsidR="006633FE" w:rsidRPr="00A76637" w:rsidRDefault="0064343C" w:rsidP="0017574C">
            <w:pPr>
              <w:jc w:val="center"/>
              <w:rPr>
                <w:rFonts w:ascii="Lato" w:hAnsi="Lato"/>
                <w:b/>
                <w:sz w:val="20"/>
                <w:szCs w:val="20"/>
              </w:rPr>
            </w:pPr>
            <w:r w:rsidRPr="00A76637">
              <w:rPr>
                <w:rFonts w:ascii="Lato" w:hAnsi="Lato"/>
                <w:b/>
                <w:sz w:val="20"/>
                <w:szCs w:val="20"/>
              </w:rPr>
              <w:t>Nikita Spencer</w:t>
            </w:r>
            <w:r w:rsidR="008B6977" w:rsidRPr="00A76637">
              <w:rPr>
                <w:rFonts w:ascii="Lato" w:hAnsi="Lato"/>
                <w:b/>
                <w:sz w:val="20"/>
                <w:szCs w:val="20"/>
              </w:rPr>
              <w:t xml:space="preserve"> </w:t>
            </w:r>
          </w:p>
        </w:tc>
        <w:tc>
          <w:tcPr>
            <w:tcW w:w="1134" w:type="dxa"/>
            <w:shd w:val="clear" w:color="auto" w:fill="auto"/>
          </w:tcPr>
          <w:p w14:paraId="11C4DB43" w14:textId="14536C9E" w:rsidR="006633FE" w:rsidRPr="00F43849" w:rsidRDefault="00816DC4" w:rsidP="0017574C">
            <w:pPr>
              <w:jc w:val="center"/>
              <w:rPr>
                <w:rFonts w:ascii="Lato" w:hAnsi="Lato"/>
                <w:color w:val="008000"/>
                <w:sz w:val="20"/>
                <w:szCs w:val="20"/>
              </w:rPr>
            </w:pPr>
            <w:r>
              <w:rPr>
                <w:rFonts w:ascii="Lato" w:hAnsi="Lato"/>
                <w:color w:val="008000"/>
                <w:sz w:val="20"/>
                <w:szCs w:val="20"/>
              </w:rPr>
              <w:t>X</w:t>
            </w:r>
          </w:p>
        </w:tc>
        <w:tc>
          <w:tcPr>
            <w:tcW w:w="993" w:type="dxa"/>
            <w:shd w:val="clear" w:color="auto" w:fill="auto"/>
          </w:tcPr>
          <w:p w14:paraId="481C4BB1" w14:textId="2D669CAE" w:rsidR="006633FE" w:rsidRPr="00F57ED0" w:rsidRDefault="006633FE" w:rsidP="00C4130E">
            <w:pPr>
              <w:jc w:val="center"/>
              <w:rPr>
                <w:rFonts w:ascii="Lato" w:hAnsi="Lato"/>
                <w:color w:val="4F81BD"/>
                <w:sz w:val="20"/>
              </w:rPr>
            </w:pPr>
          </w:p>
        </w:tc>
        <w:tc>
          <w:tcPr>
            <w:tcW w:w="992" w:type="dxa"/>
            <w:shd w:val="clear" w:color="auto" w:fill="auto"/>
          </w:tcPr>
          <w:p w14:paraId="0090A18B" w14:textId="24A31159" w:rsidR="006633FE" w:rsidRPr="00F57ED0" w:rsidRDefault="006633FE" w:rsidP="00C4130E">
            <w:pPr>
              <w:jc w:val="center"/>
              <w:rPr>
                <w:rFonts w:ascii="Lato" w:hAnsi="Lato"/>
                <w:color w:val="FF0000"/>
                <w:sz w:val="20"/>
              </w:rPr>
            </w:pPr>
          </w:p>
        </w:tc>
      </w:tr>
      <w:tr w:rsidR="009503D0" w:rsidRPr="00A76637" w14:paraId="0CD7ECE5" w14:textId="77777777" w:rsidTr="00F43849">
        <w:tc>
          <w:tcPr>
            <w:tcW w:w="3374" w:type="dxa"/>
            <w:shd w:val="clear" w:color="auto" w:fill="auto"/>
          </w:tcPr>
          <w:p w14:paraId="492EF372" w14:textId="1ABBABCD" w:rsidR="009503D0" w:rsidRPr="00A76637" w:rsidRDefault="009503D0" w:rsidP="0017574C">
            <w:pPr>
              <w:jc w:val="center"/>
              <w:rPr>
                <w:rFonts w:ascii="Lato" w:hAnsi="Lato"/>
                <w:sz w:val="20"/>
                <w:szCs w:val="20"/>
              </w:rPr>
            </w:pPr>
            <w:r>
              <w:rPr>
                <w:rFonts w:ascii="Lato" w:hAnsi="Lato"/>
                <w:sz w:val="20"/>
                <w:szCs w:val="20"/>
              </w:rPr>
              <w:t>Member at Large Representative</w:t>
            </w:r>
          </w:p>
        </w:tc>
        <w:tc>
          <w:tcPr>
            <w:tcW w:w="3118" w:type="dxa"/>
            <w:shd w:val="clear" w:color="auto" w:fill="auto"/>
          </w:tcPr>
          <w:p w14:paraId="293E2B51" w14:textId="403353F6" w:rsidR="009503D0" w:rsidRPr="00A76637" w:rsidRDefault="009503D0" w:rsidP="0017574C">
            <w:pPr>
              <w:jc w:val="center"/>
              <w:rPr>
                <w:rFonts w:ascii="Lato" w:hAnsi="Lato"/>
                <w:b/>
                <w:sz w:val="20"/>
                <w:szCs w:val="20"/>
              </w:rPr>
            </w:pPr>
            <w:r>
              <w:rPr>
                <w:rFonts w:ascii="Lato" w:hAnsi="Lato"/>
                <w:b/>
                <w:sz w:val="20"/>
                <w:szCs w:val="20"/>
              </w:rPr>
              <w:t>Hannah Moore</w:t>
            </w:r>
          </w:p>
        </w:tc>
        <w:tc>
          <w:tcPr>
            <w:tcW w:w="1134" w:type="dxa"/>
            <w:shd w:val="clear" w:color="auto" w:fill="auto"/>
          </w:tcPr>
          <w:p w14:paraId="5110802A" w14:textId="3455B7A5" w:rsidR="009503D0" w:rsidRPr="00F43849" w:rsidRDefault="009240A7" w:rsidP="0017574C">
            <w:pPr>
              <w:jc w:val="center"/>
              <w:rPr>
                <w:rFonts w:ascii="Lato" w:hAnsi="Lato"/>
                <w:color w:val="008000"/>
                <w:sz w:val="20"/>
                <w:szCs w:val="20"/>
              </w:rPr>
            </w:pPr>
            <w:r>
              <w:rPr>
                <w:rFonts w:ascii="Lato" w:hAnsi="Lato"/>
                <w:color w:val="008000"/>
                <w:sz w:val="20"/>
                <w:szCs w:val="20"/>
              </w:rPr>
              <w:t xml:space="preserve">X </w:t>
            </w:r>
          </w:p>
        </w:tc>
        <w:tc>
          <w:tcPr>
            <w:tcW w:w="993" w:type="dxa"/>
            <w:shd w:val="clear" w:color="auto" w:fill="auto"/>
          </w:tcPr>
          <w:p w14:paraId="0111BEE0" w14:textId="77777777" w:rsidR="009503D0" w:rsidRPr="00F57ED0" w:rsidRDefault="009503D0" w:rsidP="00C4130E">
            <w:pPr>
              <w:jc w:val="center"/>
              <w:rPr>
                <w:rFonts w:ascii="Lato" w:hAnsi="Lato"/>
                <w:color w:val="4F81BD"/>
                <w:sz w:val="20"/>
              </w:rPr>
            </w:pPr>
          </w:p>
        </w:tc>
        <w:tc>
          <w:tcPr>
            <w:tcW w:w="992" w:type="dxa"/>
            <w:shd w:val="clear" w:color="auto" w:fill="auto"/>
          </w:tcPr>
          <w:p w14:paraId="20D45545" w14:textId="77777777" w:rsidR="009503D0" w:rsidRPr="00F57ED0" w:rsidRDefault="009503D0" w:rsidP="00C4130E">
            <w:pPr>
              <w:jc w:val="center"/>
              <w:rPr>
                <w:rFonts w:ascii="Lato" w:hAnsi="Lato"/>
                <w:color w:val="FF0000"/>
                <w:sz w:val="20"/>
              </w:rPr>
            </w:pPr>
          </w:p>
        </w:tc>
      </w:tr>
      <w:tr w:rsidR="006633FE" w:rsidRPr="00A76637" w14:paraId="5D18D887" w14:textId="77777777" w:rsidTr="00F43849">
        <w:trPr>
          <w:trHeight w:val="269"/>
        </w:trPr>
        <w:tc>
          <w:tcPr>
            <w:tcW w:w="3374" w:type="dxa"/>
            <w:shd w:val="clear" w:color="auto" w:fill="auto"/>
          </w:tcPr>
          <w:p w14:paraId="35267EE7" w14:textId="7A5A3FAB" w:rsidR="006633FE" w:rsidRPr="00A76637" w:rsidRDefault="006633FE" w:rsidP="0017574C">
            <w:pPr>
              <w:jc w:val="center"/>
              <w:rPr>
                <w:rFonts w:ascii="Lato" w:hAnsi="Lato"/>
                <w:sz w:val="20"/>
                <w:szCs w:val="20"/>
              </w:rPr>
            </w:pPr>
            <w:r w:rsidRPr="00A76637">
              <w:rPr>
                <w:rFonts w:ascii="Lato" w:hAnsi="Lato"/>
                <w:sz w:val="20"/>
                <w:szCs w:val="20"/>
              </w:rPr>
              <w:t>International Student Representative</w:t>
            </w:r>
          </w:p>
        </w:tc>
        <w:tc>
          <w:tcPr>
            <w:tcW w:w="3118" w:type="dxa"/>
            <w:shd w:val="clear" w:color="auto" w:fill="auto"/>
          </w:tcPr>
          <w:p w14:paraId="20DF4181" w14:textId="1A5D40B2" w:rsidR="006633FE" w:rsidRPr="00A76637" w:rsidRDefault="008B6977" w:rsidP="0017574C">
            <w:pPr>
              <w:jc w:val="center"/>
              <w:rPr>
                <w:rFonts w:ascii="Lato" w:hAnsi="Lato"/>
                <w:b/>
                <w:sz w:val="20"/>
                <w:szCs w:val="20"/>
              </w:rPr>
            </w:pPr>
            <w:r w:rsidRPr="00A76637">
              <w:rPr>
                <w:rFonts w:ascii="Lato" w:hAnsi="Lato"/>
                <w:b/>
                <w:sz w:val="20"/>
                <w:szCs w:val="20"/>
              </w:rPr>
              <w:t xml:space="preserve"> </w:t>
            </w:r>
            <w:r w:rsidR="00C44311" w:rsidRPr="00A76637">
              <w:rPr>
                <w:rFonts w:ascii="Lato" w:hAnsi="Lato"/>
                <w:b/>
                <w:sz w:val="20"/>
                <w:szCs w:val="20"/>
              </w:rPr>
              <w:t>Diana Chavez</w:t>
            </w:r>
          </w:p>
        </w:tc>
        <w:tc>
          <w:tcPr>
            <w:tcW w:w="1134" w:type="dxa"/>
            <w:shd w:val="clear" w:color="auto" w:fill="auto"/>
          </w:tcPr>
          <w:p w14:paraId="2FE0C6AF" w14:textId="070DCDB2" w:rsidR="006633FE" w:rsidRPr="00F43849" w:rsidRDefault="00E4626C" w:rsidP="0017574C">
            <w:pPr>
              <w:jc w:val="center"/>
              <w:rPr>
                <w:rFonts w:ascii="Lato" w:hAnsi="Lato"/>
                <w:color w:val="008000"/>
                <w:sz w:val="20"/>
                <w:szCs w:val="20"/>
              </w:rPr>
            </w:pPr>
            <w:r>
              <w:rPr>
                <w:rFonts w:ascii="Lato" w:hAnsi="Lato"/>
                <w:color w:val="008000"/>
                <w:sz w:val="20"/>
                <w:szCs w:val="20"/>
              </w:rPr>
              <w:t xml:space="preserve">X </w:t>
            </w:r>
          </w:p>
        </w:tc>
        <w:tc>
          <w:tcPr>
            <w:tcW w:w="993" w:type="dxa"/>
            <w:shd w:val="clear" w:color="auto" w:fill="auto"/>
          </w:tcPr>
          <w:p w14:paraId="5D32F2BA" w14:textId="5D5B7E6B" w:rsidR="006633FE" w:rsidRPr="00F57ED0" w:rsidRDefault="006633FE" w:rsidP="00C4130E">
            <w:pPr>
              <w:jc w:val="center"/>
              <w:rPr>
                <w:rFonts w:ascii="Lato" w:hAnsi="Lato"/>
                <w:color w:val="4F81BD"/>
                <w:sz w:val="20"/>
              </w:rPr>
            </w:pPr>
          </w:p>
        </w:tc>
        <w:tc>
          <w:tcPr>
            <w:tcW w:w="992" w:type="dxa"/>
            <w:shd w:val="clear" w:color="auto" w:fill="auto"/>
          </w:tcPr>
          <w:p w14:paraId="0696AA88" w14:textId="77777777" w:rsidR="006633FE" w:rsidRPr="00F57ED0" w:rsidRDefault="006633FE" w:rsidP="00C4130E">
            <w:pPr>
              <w:jc w:val="center"/>
              <w:rPr>
                <w:rFonts w:ascii="Lato" w:hAnsi="Lato"/>
                <w:color w:val="FF0000"/>
                <w:sz w:val="20"/>
              </w:rPr>
            </w:pPr>
          </w:p>
        </w:tc>
      </w:tr>
      <w:tr w:rsidR="006633FE" w:rsidRPr="00A76637" w14:paraId="428E070B" w14:textId="77777777" w:rsidTr="00F43849">
        <w:trPr>
          <w:trHeight w:val="73"/>
        </w:trPr>
        <w:tc>
          <w:tcPr>
            <w:tcW w:w="3374" w:type="dxa"/>
            <w:shd w:val="clear" w:color="auto" w:fill="auto"/>
          </w:tcPr>
          <w:p w14:paraId="690BED6E" w14:textId="5C7E8E30" w:rsidR="006633FE" w:rsidRPr="00A76637" w:rsidRDefault="006633FE" w:rsidP="0017574C">
            <w:pPr>
              <w:jc w:val="center"/>
              <w:rPr>
                <w:rFonts w:ascii="Lato" w:hAnsi="Lato"/>
                <w:sz w:val="20"/>
                <w:szCs w:val="20"/>
              </w:rPr>
            </w:pPr>
            <w:r w:rsidRPr="00A76637">
              <w:rPr>
                <w:rFonts w:ascii="Lato" w:hAnsi="Lato"/>
                <w:sz w:val="20"/>
                <w:szCs w:val="20"/>
              </w:rPr>
              <w:t>Grad Class President</w:t>
            </w:r>
          </w:p>
        </w:tc>
        <w:tc>
          <w:tcPr>
            <w:tcW w:w="3118" w:type="dxa"/>
            <w:shd w:val="clear" w:color="auto" w:fill="auto"/>
          </w:tcPr>
          <w:p w14:paraId="09A07E04" w14:textId="0F9D758E" w:rsidR="006633FE" w:rsidRPr="00A76637" w:rsidRDefault="0064343C" w:rsidP="0017574C">
            <w:pPr>
              <w:jc w:val="center"/>
              <w:rPr>
                <w:rFonts w:ascii="Lato" w:hAnsi="Lato"/>
                <w:b/>
                <w:sz w:val="20"/>
                <w:szCs w:val="20"/>
              </w:rPr>
            </w:pPr>
            <w:r w:rsidRPr="00A76637">
              <w:rPr>
                <w:rFonts w:ascii="Lato" w:hAnsi="Lato"/>
                <w:b/>
                <w:sz w:val="20"/>
                <w:szCs w:val="20"/>
              </w:rPr>
              <w:t>Anisha Romany</w:t>
            </w:r>
            <w:r w:rsidR="008B6977" w:rsidRPr="00A76637">
              <w:rPr>
                <w:rFonts w:ascii="Lato" w:hAnsi="Lato"/>
                <w:b/>
                <w:sz w:val="20"/>
                <w:szCs w:val="20"/>
              </w:rPr>
              <w:t xml:space="preserve"> </w:t>
            </w:r>
          </w:p>
        </w:tc>
        <w:tc>
          <w:tcPr>
            <w:tcW w:w="1134" w:type="dxa"/>
            <w:shd w:val="clear" w:color="auto" w:fill="auto"/>
          </w:tcPr>
          <w:p w14:paraId="6D0F05E4" w14:textId="14C5A7BD" w:rsidR="006633FE" w:rsidRPr="00F43849" w:rsidRDefault="003F4296" w:rsidP="0017574C">
            <w:pPr>
              <w:jc w:val="center"/>
              <w:rPr>
                <w:rFonts w:ascii="Lato" w:hAnsi="Lato"/>
                <w:color w:val="008000"/>
                <w:sz w:val="20"/>
                <w:szCs w:val="20"/>
              </w:rPr>
            </w:pPr>
            <w:r>
              <w:rPr>
                <w:rFonts w:ascii="Lato" w:hAnsi="Lato"/>
                <w:color w:val="008000"/>
                <w:sz w:val="20"/>
                <w:szCs w:val="20"/>
              </w:rPr>
              <w:t xml:space="preserve">X </w:t>
            </w:r>
          </w:p>
        </w:tc>
        <w:tc>
          <w:tcPr>
            <w:tcW w:w="993" w:type="dxa"/>
            <w:shd w:val="clear" w:color="auto" w:fill="auto"/>
          </w:tcPr>
          <w:p w14:paraId="7461DCA2" w14:textId="6FB1BB07" w:rsidR="009503D0" w:rsidRPr="00F57ED0" w:rsidRDefault="009503D0" w:rsidP="009503D0">
            <w:pPr>
              <w:jc w:val="center"/>
              <w:rPr>
                <w:rFonts w:ascii="Lato" w:hAnsi="Lato"/>
                <w:color w:val="4F81BD"/>
                <w:sz w:val="20"/>
              </w:rPr>
            </w:pPr>
          </w:p>
        </w:tc>
        <w:tc>
          <w:tcPr>
            <w:tcW w:w="992" w:type="dxa"/>
            <w:shd w:val="clear" w:color="auto" w:fill="auto"/>
          </w:tcPr>
          <w:p w14:paraId="695A26C3" w14:textId="77777777" w:rsidR="006633FE" w:rsidRPr="00F57ED0" w:rsidRDefault="006633FE" w:rsidP="00C4130E">
            <w:pPr>
              <w:jc w:val="center"/>
              <w:rPr>
                <w:rFonts w:ascii="Lato" w:hAnsi="Lato"/>
                <w:color w:val="FF0000"/>
                <w:sz w:val="20"/>
              </w:rPr>
            </w:pPr>
          </w:p>
        </w:tc>
      </w:tr>
      <w:tr w:rsidR="006633FE" w:rsidRPr="00A76637" w14:paraId="514690A7" w14:textId="77777777" w:rsidTr="00F43849">
        <w:trPr>
          <w:trHeight w:val="269"/>
        </w:trPr>
        <w:tc>
          <w:tcPr>
            <w:tcW w:w="3374" w:type="dxa"/>
            <w:shd w:val="clear" w:color="auto" w:fill="auto"/>
          </w:tcPr>
          <w:p w14:paraId="67A33C60" w14:textId="274E1A6A" w:rsidR="006633FE" w:rsidRPr="00A76637" w:rsidRDefault="006633FE" w:rsidP="0017574C">
            <w:pPr>
              <w:jc w:val="center"/>
              <w:rPr>
                <w:rFonts w:ascii="Lato" w:hAnsi="Lato"/>
                <w:sz w:val="20"/>
                <w:szCs w:val="20"/>
              </w:rPr>
            </w:pPr>
            <w:r w:rsidRPr="00A76637">
              <w:rPr>
                <w:rFonts w:ascii="Lato" w:hAnsi="Lato"/>
                <w:sz w:val="20"/>
                <w:szCs w:val="20"/>
              </w:rPr>
              <w:t>First Year Residence Representative</w:t>
            </w:r>
          </w:p>
        </w:tc>
        <w:tc>
          <w:tcPr>
            <w:tcW w:w="3118" w:type="dxa"/>
            <w:shd w:val="clear" w:color="auto" w:fill="auto"/>
          </w:tcPr>
          <w:p w14:paraId="7C502136" w14:textId="59A831DB" w:rsidR="006633FE" w:rsidRPr="00A76637" w:rsidRDefault="009503D0" w:rsidP="0017574C">
            <w:pPr>
              <w:jc w:val="center"/>
              <w:rPr>
                <w:rFonts w:ascii="Lato" w:hAnsi="Lato"/>
                <w:b/>
                <w:sz w:val="20"/>
                <w:szCs w:val="20"/>
              </w:rPr>
            </w:pPr>
            <w:r>
              <w:rPr>
                <w:rFonts w:ascii="Lato" w:hAnsi="Lato"/>
                <w:b/>
                <w:sz w:val="20"/>
                <w:szCs w:val="20"/>
              </w:rPr>
              <w:t>Pamela “Graci” Young</w:t>
            </w:r>
          </w:p>
        </w:tc>
        <w:tc>
          <w:tcPr>
            <w:tcW w:w="1134" w:type="dxa"/>
            <w:shd w:val="clear" w:color="auto" w:fill="auto"/>
          </w:tcPr>
          <w:p w14:paraId="29171BDD" w14:textId="5F9CA46C" w:rsidR="009240A7" w:rsidRPr="00F43849" w:rsidRDefault="009240A7" w:rsidP="009240A7">
            <w:pPr>
              <w:jc w:val="center"/>
              <w:rPr>
                <w:rFonts w:ascii="Lato" w:hAnsi="Lato"/>
                <w:color w:val="008000"/>
                <w:sz w:val="20"/>
                <w:szCs w:val="20"/>
              </w:rPr>
            </w:pPr>
            <w:r>
              <w:rPr>
                <w:rFonts w:ascii="Lato" w:hAnsi="Lato"/>
                <w:color w:val="008000"/>
                <w:sz w:val="20"/>
                <w:szCs w:val="20"/>
              </w:rPr>
              <w:t>X</w:t>
            </w:r>
          </w:p>
        </w:tc>
        <w:tc>
          <w:tcPr>
            <w:tcW w:w="993" w:type="dxa"/>
            <w:shd w:val="clear" w:color="auto" w:fill="auto"/>
          </w:tcPr>
          <w:p w14:paraId="7694C1E0" w14:textId="77777777" w:rsidR="006633FE" w:rsidRPr="00F57ED0" w:rsidRDefault="006633FE" w:rsidP="00C4130E">
            <w:pPr>
              <w:jc w:val="center"/>
              <w:rPr>
                <w:rFonts w:ascii="Lato" w:hAnsi="Lato"/>
                <w:color w:val="4F81BD"/>
                <w:sz w:val="20"/>
              </w:rPr>
            </w:pPr>
          </w:p>
        </w:tc>
        <w:tc>
          <w:tcPr>
            <w:tcW w:w="992" w:type="dxa"/>
            <w:shd w:val="clear" w:color="auto" w:fill="auto"/>
          </w:tcPr>
          <w:p w14:paraId="43DEB15A" w14:textId="77777777" w:rsidR="006633FE" w:rsidRPr="00F57ED0" w:rsidRDefault="006633FE" w:rsidP="00C4130E">
            <w:pPr>
              <w:jc w:val="center"/>
              <w:rPr>
                <w:rFonts w:ascii="Lato" w:hAnsi="Lato"/>
                <w:color w:val="FF0000"/>
                <w:sz w:val="20"/>
              </w:rPr>
            </w:pPr>
          </w:p>
        </w:tc>
      </w:tr>
      <w:tr w:rsidR="00F15E8D" w:rsidRPr="00A76637" w14:paraId="54B63FC6" w14:textId="77777777" w:rsidTr="00F43849">
        <w:trPr>
          <w:trHeight w:val="269"/>
        </w:trPr>
        <w:tc>
          <w:tcPr>
            <w:tcW w:w="3374" w:type="dxa"/>
            <w:shd w:val="clear" w:color="auto" w:fill="auto"/>
          </w:tcPr>
          <w:p w14:paraId="64D579B6" w14:textId="38A881C8" w:rsidR="00F15E8D" w:rsidRPr="00A76637" w:rsidRDefault="00F15E8D" w:rsidP="0017574C">
            <w:pPr>
              <w:jc w:val="center"/>
              <w:rPr>
                <w:rFonts w:ascii="Lato" w:hAnsi="Lato"/>
                <w:sz w:val="20"/>
                <w:szCs w:val="20"/>
              </w:rPr>
            </w:pPr>
            <w:r w:rsidRPr="00A76637">
              <w:rPr>
                <w:rFonts w:ascii="Lato" w:hAnsi="Lato"/>
                <w:sz w:val="20"/>
                <w:szCs w:val="20"/>
              </w:rPr>
              <w:t>Faculty of Education Representative</w:t>
            </w:r>
          </w:p>
        </w:tc>
        <w:tc>
          <w:tcPr>
            <w:tcW w:w="3118" w:type="dxa"/>
            <w:shd w:val="clear" w:color="auto" w:fill="auto"/>
          </w:tcPr>
          <w:p w14:paraId="6CAB170D" w14:textId="462E9EB0" w:rsidR="00F15E8D" w:rsidRPr="00A76637" w:rsidRDefault="00F15E8D" w:rsidP="0017574C">
            <w:pPr>
              <w:jc w:val="center"/>
              <w:rPr>
                <w:rFonts w:ascii="Lato" w:hAnsi="Lato"/>
                <w:b/>
                <w:sz w:val="20"/>
                <w:szCs w:val="20"/>
              </w:rPr>
            </w:pPr>
            <w:r w:rsidRPr="00A76637">
              <w:rPr>
                <w:rFonts w:ascii="Lato" w:hAnsi="Lato"/>
                <w:b/>
                <w:sz w:val="20"/>
                <w:szCs w:val="20"/>
              </w:rPr>
              <w:t>Stewart Corbett</w:t>
            </w:r>
          </w:p>
        </w:tc>
        <w:tc>
          <w:tcPr>
            <w:tcW w:w="1134" w:type="dxa"/>
            <w:shd w:val="clear" w:color="auto" w:fill="auto"/>
          </w:tcPr>
          <w:p w14:paraId="7AA0490D" w14:textId="3D2CB905" w:rsidR="00F15E8D" w:rsidRPr="00F43849" w:rsidRDefault="00F15E8D" w:rsidP="0017574C">
            <w:pPr>
              <w:jc w:val="center"/>
              <w:rPr>
                <w:rFonts w:ascii="Lato" w:hAnsi="Lato"/>
                <w:color w:val="008000"/>
                <w:sz w:val="20"/>
                <w:szCs w:val="20"/>
              </w:rPr>
            </w:pPr>
            <w:r w:rsidRPr="00F43849">
              <w:rPr>
                <w:rFonts w:ascii="Lato" w:hAnsi="Lato"/>
                <w:color w:val="008000"/>
                <w:sz w:val="20"/>
                <w:szCs w:val="20"/>
              </w:rPr>
              <w:t>X</w:t>
            </w:r>
          </w:p>
        </w:tc>
        <w:tc>
          <w:tcPr>
            <w:tcW w:w="993" w:type="dxa"/>
            <w:shd w:val="clear" w:color="auto" w:fill="auto"/>
          </w:tcPr>
          <w:p w14:paraId="721F7753" w14:textId="77777777" w:rsidR="00F15E8D" w:rsidRPr="00F57ED0" w:rsidRDefault="00F15E8D" w:rsidP="00C4130E">
            <w:pPr>
              <w:jc w:val="center"/>
              <w:rPr>
                <w:rFonts w:ascii="Lato" w:hAnsi="Lato"/>
                <w:color w:val="4F81BD"/>
                <w:sz w:val="20"/>
              </w:rPr>
            </w:pPr>
          </w:p>
        </w:tc>
        <w:tc>
          <w:tcPr>
            <w:tcW w:w="992" w:type="dxa"/>
            <w:shd w:val="clear" w:color="auto" w:fill="auto"/>
          </w:tcPr>
          <w:p w14:paraId="3C3191E1" w14:textId="77777777" w:rsidR="00F15E8D" w:rsidRPr="00F57ED0" w:rsidRDefault="00F15E8D" w:rsidP="00C4130E">
            <w:pPr>
              <w:jc w:val="center"/>
              <w:rPr>
                <w:rFonts w:ascii="Lato" w:hAnsi="Lato"/>
                <w:color w:val="FF0000"/>
                <w:sz w:val="20"/>
              </w:rPr>
            </w:pPr>
          </w:p>
        </w:tc>
      </w:tr>
    </w:tbl>
    <w:p w14:paraId="6B3895DE" w14:textId="77777777" w:rsidR="000D24D6" w:rsidRPr="00A76637" w:rsidRDefault="000D24D6" w:rsidP="00F272FB">
      <w:pPr>
        <w:jc w:val="center"/>
        <w:rPr>
          <w:rFonts w:ascii="Lato" w:hAnsi="Lato"/>
          <w:b/>
          <w:color w:val="4F81BD"/>
        </w:rPr>
      </w:pPr>
    </w:p>
    <w:p w14:paraId="16F7E00C" w14:textId="56EC2D49" w:rsidR="00F272FB" w:rsidRPr="00A76637" w:rsidRDefault="00F272FB" w:rsidP="00F272FB">
      <w:pPr>
        <w:rPr>
          <w:rFonts w:ascii="Lato" w:hAnsi="Lato"/>
          <w:sz w:val="20"/>
          <w:szCs w:val="20"/>
        </w:rPr>
      </w:pPr>
      <w:r w:rsidRPr="00A76637">
        <w:rPr>
          <w:rFonts w:ascii="Lato" w:hAnsi="Lato"/>
          <w:b/>
        </w:rPr>
        <w:t>Staff Present:</w:t>
      </w:r>
      <w:r w:rsidR="009959F1" w:rsidRPr="00A76637">
        <w:rPr>
          <w:rFonts w:ascii="Lato" w:hAnsi="Lato"/>
          <w:b/>
        </w:rPr>
        <w:t xml:space="preserve"> </w:t>
      </w:r>
      <w:r w:rsidR="009959F1" w:rsidRPr="00A76637">
        <w:rPr>
          <w:rFonts w:ascii="Lato" w:hAnsi="Lato"/>
          <w:sz w:val="20"/>
        </w:rPr>
        <w:t>Jarrod Ryan</w:t>
      </w:r>
      <w:r w:rsidRPr="00A76637">
        <w:rPr>
          <w:rFonts w:ascii="Lato" w:hAnsi="Lato"/>
          <w:sz w:val="20"/>
        </w:rPr>
        <w:t xml:space="preserve"> </w:t>
      </w:r>
      <w:r w:rsidR="0064343C" w:rsidRPr="00A76637">
        <w:rPr>
          <w:rFonts w:ascii="Lato" w:hAnsi="Lato"/>
          <w:sz w:val="20"/>
          <w:szCs w:val="20"/>
        </w:rPr>
        <w:t>(Chair</w:t>
      </w:r>
      <w:r w:rsidRPr="00A76637">
        <w:rPr>
          <w:rFonts w:ascii="Lato" w:hAnsi="Lato"/>
          <w:sz w:val="20"/>
          <w:szCs w:val="20"/>
        </w:rPr>
        <w:t xml:space="preserve">), </w:t>
      </w:r>
      <w:r w:rsidR="009669A4" w:rsidRPr="00A76637">
        <w:rPr>
          <w:rFonts w:ascii="Lato" w:hAnsi="Lato"/>
          <w:sz w:val="20"/>
          <w:szCs w:val="20"/>
        </w:rPr>
        <w:t xml:space="preserve">and </w:t>
      </w:r>
      <w:r w:rsidRPr="00A76637">
        <w:rPr>
          <w:rFonts w:ascii="Lato" w:hAnsi="Lato"/>
          <w:sz w:val="20"/>
          <w:szCs w:val="20"/>
        </w:rPr>
        <w:t>Recording Secretary (</w:t>
      </w:r>
      <w:r w:rsidR="00C44311" w:rsidRPr="00A76637">
        <w:rPr>
          <w:rFonts w:ascii="Lato" w:hAnsi="Lato"/>
          <w:sz w:val="20"/>
          <w:szCs w:val="20"/>
        </w:rPr>
        <w:t>Brianna Hill</w:t>
      </w:r>
      <w:r w:rsidRPr="00A76637">
        <w:rPr>
          <w:rFonts w:ascii="Lato" w:hAnsi="Lato"/>
          <w:sz w:val="20"/>
          <w:szCs w:val="20"/>
        </w:rPr>
        <w:t>)</w:t>
      </w:r>
    </w:p>
    <w:p w14:paraId="3F7DA416" w14:textId="212BE09A" w:rsidR="00F272FB" w:rsidRPr="00A76637" w:rsidRDefault="00F272FB" w:rsidP="00F272FB">
      <w:pPr>
        <w:rPr>
          <w:rFonts w:ascii="Lato" w:hAnsi="Lato"/>
        </w:rPr>
      </w:pPr>
      <w:r w:rsidRPr="00A76637">
        <w:rPr>
          <w:rFonts w:ascii="Lato" w:hAnsi="Lato"/>
          <w:b/>
        </w:rPr>
        <w:t>AQ Representative</w:t>
      </w:r>
      <w:r w:rsidR="00760CD1" w:rsidRPr="00A76637">
        <w:rPr>
          <w:rFonts w:ascii="Lato" w:hAnsi="Lato"/>
          <w:b/>
        </w:rPr>
        <w:t>s</w:t>
      </w:r>
      <w:r w:rsidRPr="00A76637">
        <w:rPr>
          <w:rFonts w:ascii="Lato" w:hAnsi="Lato"/>
          <w:b/>
        </w:rPr>
        <w:t>:</w:t>
      </w:r>
      <w:r w:rsidRPr="00A76637">
        <w:rPr>
          <w:rFonts w:ascii="Lato" w:hAnsi="Lato"/>
        </w:rPr>
        <w:t xml:space="preserve"> </w:t>
      </w:r>
      <w:r w:rsidR="008210E3">
        <w:rPr>
          <w:rFonts w:ascii="Lato" w:hAnsi="Lato"/>
          <w:sz w:val="20"/>
          <w:szCs w:val="20"/>
        </w:rPr>
        <w:t>Halay Stairs</w:t>
      </w:r>
      <w:r w:rsidR="000756FF">
        <w:rPr>
          <w:rFonts w:ascii="Lato" w:hAnsi="Lato"/>
          <w:sz w:val="20"/>
          <w:szCs w:val="20"/>
        </w:rPr>
        <w:t xml:space="preserve"> </w:t>
      </w:r>
      <w:r w:rsidR="009503D0">
        <w:rPr>
          <w:rFonts w:ascii="Lato" w:hAnsi="Lato"/>
          <w:sz w:val="20"/>
          <w:szCs w:val="20"/>
        </w:rPr>
        <w:t xml:space="preserve">and Cassidy Chisholm </w:t>
      </w:r>
    </w:p>
    <w:p w14:paraId="520CBBEE" w14:textId="3D922C93" w:rsidR="00F272FB" w:rsidRPr="009F1F64" w:rsidRDefault="009669A4">
      <w:pPr>
        <w:rPr>
          <w:rFonts w:ascii="Lato" w:hAnsi="Lato"/>
        </w:rPr>
      </w:pPr>
      <w:r w:rsidRPr="00A76637">
        <w:rPr>
          <w:rFonts w:ascii="Lato" w:hAnsi="Lato"/>
          <w:b/>
        </w:rPr>
        <w:t>Guests Present:</w:t>
      </w:r>
      <w:r w:rsidR="0064343C" w:rsidRPr="00A76637">
        <w:rPr>
          <w:rFonts w:ascii="Lato" w:hAnsi="Lato"/>
          <w:b/>
        </w:rPr>
        <w:t xml:space="preserve"> </w:t>
      </w:r>
    </w:p>
    <w:p w14:paraId="2E9CDFBE" w14:textId="77777777" w:rsidR="00380677" w:rsidRPr="00B34889" w:rsidRDefault="00380677">
      <w:pPr>
        <w:rPr>
          <w:rFonts w:ascii="Lato" w:hAnsi="Lato"/>
          <w:sz w:val="20"/>
        </w:rPr>
      </w:pPr>
    </w:p>
    <w:p w14:paraId="13BE3D81" w14:textId="425DB1F7" w:rsidR="00380677" w:rsidRPr="00A76637" w:rsidRDefault="00380677" w:rsidP="00137336">
      <w:pPr>
        <w:pStyle w:val="Heading2"/>
        <w:rPr>
          <w:rFonts w:ascii="Lato" w:hAnsi="Lato"/>
          <w:b/>
          <w:bCs/>
          <w:color w:val="0E5540"/>
        </w:rPr>
      </w:pPr>
      <w:r w:rsidRPr="00A76637">
        <w:rPr>
          <w:rFonts w:ascii="Lato" w:hAnsi="Lato"/>
          <w:b/>
          <w:bCs/>
          <w:color w:val="0E5540"/>
        </w:rPr>
        <w:t>Call to Order and Quorum Call</w:t>
      </w:r>
    </w:p>
    <w:p w14:paraId="044A33BE" w14:textId="7DC0C5D0" w:rsidR="00380677" w:rsidRPr="00A76637" w:rsidRDefault="00380677" w:rsidP="00380677">
      <w:pPr>
        <w:rPr>
          <w:rFonts w:ascii="Lato" w:hAnsi="Lato"/>
          <w:sz w:val="20"/>
          <w:szCs w:val="20"/>
        </w:rPr>
      </w:pPr>
      <w:r w:rsidRPr="00A76637">
        <w:rPr>
          <w:rFonts w:ascii="Lato" w:hAnsi="Lato"/>
          <w:sz w:val="20"/>
          <w:szCs w:val="20"/>
        </w:rPr>
        <w:t>Meeting was called to order by</w:t>
      </w:r>
      <w:r w:rsidR="009959F1" w:rsidRPr="00A76637">
        <w:rPr>
          <w:rFonts w:ascii="Lato" w:hAnsi="Lato"/>
          <w:sz w:val="20"/>
          <w:szCs w:val="20"/>
        </w:rPr>
        <w:t xml:space="preserve"> Jarrod Ryan</w:t>
      </w:r>
      <w:r w:rsidRPr="00A76637">
        <w:rPr>
          <w:rFonts w:ascii="Lato" w:hAnsi="Lato"/>
          <w:sz w:val="20"/>
          <w:szCs w:val="20"/>
        </w:rPr>
        <w:t xml:space="preserve"> at </w:t>
      </w:r>
      <w:r w:rsidR="00CE6C84" w:rsidRPr="00A76637">
        <w:rPr>
          <w:rFonts w:ascii="Lato" w:hAnsi="Lato"/>
          <w:sz w:val="20"/>
          <w:szCs w:val="20"/>
        </w:rPr>
        <w:t>7:</w:t>
      </w:r>
      <w:r w:rsidR="00C747A2">
        <w:rPr>
          <w:rFonts w:ascii="Lato" w:hAnsi="Lato"/>
          <w:sz w:val="20"/>
          <w:szCs w:val="20"/>
        </w:rPr>
        <w:t>3</w:t>
      </w:r>
      <w:r w:rsidR="003F4296">
        <w:rPr>
          <w:rFonts w:ascii="Lato" w:hAnsi="Lato"/>
          <w:sz w:val="20"/>
          <w:szCs w:val="20"/>
        </w:rPr>
        <w:t>2</w:t>
      </w:r>
      <w:r w:rsidR="001318C1" w:rsidRPr="00A76637">
        <w:rPr>
          <w:rFonts w:ascii="Lato" w:hAnsi="Lato"/>
          <w:sz w:val="20"/>
          <w:szCs w:val="20"/>
        </w:rPr>
        <w:t xml:space="preserve"> </w:t>
      </w:r>
      <w:r w:rsidRPr="00A76637">
        <w:rPr>
          <w:rFonts w:ascii="Lato" w:hAnsi="Lato"/>
          <w:sz w:val="20"/>
          <w:szCs w:val="20"/>
        </w:rPr>
        <w:t>pm</w:t>
      </w:r>
      <w:r w:rsidR="00FD1FFF" w:rsidRPr="00A76637">
        <w:rPr>
          <w:rFonts w:ascii="Lato" w:hAnsi="Lato"/>
          <w:sz w:val="20"/>
          <w:szCs w:val="20"/>
        </w:rPr>
        <w:t>.</w:t>
      </w:r>
    </w:p>
    <w:p w14:paraId="2DAFA424" w14:textId="4DDCA1F2" w:rsidR="00380677" w:rsidRPr="00A76637" w:rsidRDefault="00FD1FFF" w:rsidP="00137336">
      <w:pPr>
        <w:spacing w:after="240"/>
        <w:rPr>
          <w:rFonts w:ascii="Lato" w:hAnsi="Lato"/>
          <w:sz w:val="20"/>
          <w:szCs w:val="20"/>
        </w:rPr>
      </w:pPr>
      <w:r w:rsidRPr="00A76637">
        <w:rPr>
          <w:rFonts w:ascii="Lato" w:hAnsi="Lato"/>
          <w:sz w:val="20"/>
          <w:szCs w:val="20"/>
        </w:rPr>
        <w:t>Quorum wa</w:t>
      </w:r>
      <w:r w:rsidR="00380677" w:rsidRPr="00A76637">
        <w:rPr>
          <w:rFonts w:ascii="Lato" w:hAnsi="Lato"/>
          <w:sz w:val="20"/>
          <w:szCs w:val="20"/>
        </w:rPr>
        <w:t>s met with</w:t>
      </w:r>
      <w:r w:rsidR="000756FF">
        <w:rPr>
          <w:rFonts w:ascii="Lato" w:hAnsi="Lato"/>
          <w:sz w:val="20"/>
          <w:szCs w:val="20"/>
        </w:rPr>
        <w:t xml:space="preserve"> </w:t>
      </w:r>
      <w:r w:rsidR="008D5D2E">
        <w:rPr>
          <w:rFonts w:ascii="Lato" w:hAnsi="Lato"/>
          <w:sz w:val="20"/>
          <w:szCs w:val="20"/>
        </w:rPr>
        <w:t>12</w:t>
      </w:r>
      <w:r w:rsidR="00CE6C84" w:rsidRPr="00A76637">
        <w:rPr>
          <w:rFonts w:ascii="Lato" w:hAnsi="Lato"/>
          <w:sz w:val="20"/>
          <w:szCs w:val="20"/>
        </w:rPr>
        <w:t xml:space="preserve"> </w:t>
      </w:r>
      <w:r w:rsidR="00380677" w:rsidRPr="00A76637">
        <w:rPr>
          <w:rFonts w:ascii="Lato" w:hAnsi="Lato"/>
          <w:sz w:val="20"/>
          <w:szCs w:val="20"/>
        </w:rPr>
        <w:t xml:space="preserve">voting members present. </w:t>
      </w:r>
    </w:p>
    <w:p w14:paraId="5D2D059C" w14:textId="3396FC66" w:rsidR="00455BBD" w:rsidRPr="00A76637" w:rsidRDefault="00380677" w:rsidP="00455BBD">
      <w:pPr>
        <w:pStyle w:val="Heading2"/>
        <w:numPr>
          <w:ilvl w:val="0"/>
          <w:numId w:val="1"/>
        </w:numPr>
        <w:spacing w:before="200"/>
        <w:rPr>
          <w:rFonts w:ascii="Lato" w:hAnsi="Lato"/>
          <w:b/>
          <w:bCs/>
          <w:color w:val="0E5540"/>
        </w:rPr>
      </w:pPr>
      <w:r w:rsidRPr="00A76637">
        <w:rPr>
          <w:rFonts w:ascii="Lato" w:hAnsi="Lato"/>
          <w:b/>
          <w:bCs/>
          <w:color w:val="0E5540"/>
        </w:rPr>
        <w:lastRenderedPageBreak/>
        <w:t>Approval of Agenda</w:t>
      </w:r>
    </w:p>
    <w:p w14:paraId="48AF28E6" w14:textId="70E449D1" w:rsidR="00B712DF" w:rsidRDefault="004F6582" w:rsidP="00455BBD">
      <w:pPr>
        <w:rPr>
          <w:rFonts w:ascii="Lato" w:hAnsi="Lato"/>
          <w:sz w:val="20"/>
          <w:szCs w:val="20"/>
        </w:rPr>
      </w:pPr>
      <w:r w:rsidRPr="00A76637">
        <w:rPr>
          <w:rFonts w:ascii="Lato" w:hAnsi="Lato"/>
          <w:sz w:val="20"/>
          <w:szCs w:val="20"/>
        </w:rPr>
        <w:t>The agenda was presented to council.</w:t>
      </w:r>
    </w:p>
    <w:p w14:paraId="6C2615F1" w14:textId="6EA296BE" w:rsidR="00121380" w:rsidRPr="00A76637" w:rsidRDefault="00121380" w:rsidP="00121380">
      <w:pPr>
        <w:rPr>
          <w:rFonts w:ascii="Lato" w:hAnsi="Lato"/>
          <w:sz w:val="20"/>
          <w:szCs w:val="20"/>
        </w:rPr>
      </w:pPr>
      <w:r w:rsidRPr="00A76637">
        <w:rPr>
          <w:rFonts w:ascii="Lato" w:hAnsi="Lato"/>
          <w:sz w:val="20"/>
          <w:szCs w:val="20"/>
          <w:shd w:val="clear" w:color="auto" w:fill="FFFFFF" w:themeFill="background1"/>
        </w:rPr>
        <w:t>It was moved by</w:t>
      </w:r>
      <w:r w:rsidR="006902B8">
        <w:rPr>
          <w:rFonts w:ascii="Lato" w:hAnsi="Lato"/>
          <w:sz w:val="20"/>
          <w:szCs w:val="20"/>
          <w:shd w:val="clear" w:color="auto" w:fill="FFFFFF" w:themeFill="background1"/>
        </w:rPr>
        <w:t xml:space="preserve"> Wasiimah</w:t>
      </w:r>
      <w:r>
        <w:rPr>
          <w:rFonts w:ascii="Lato" w:hAnsi="Lato"/>
          <w:sz w:val="20"/>
          <w:szCs w:val="20"/>
          <w:shd w:val="clear" w:color="auto" w:fill="FFFFFF" w:themeFill="background1"/>
        </w:rPr>
        <w:t xml:space="preserve"> </w:t>
      </w:r>
      <w:r w:rsidRPr="00A76637">
        <w:rPr>
          <w:rFonts w:ascii="Lato" w:hAnsi="Lato"/>
          <w:sz w:val="20"/>
          <w:szCs w:val="20"/>
        </w:rPr>
        <w:t xml:space="preserve">to adopt the agenda as </w:t>
      </w:r>
      <w:r w:rsidR="006902B8">
        <w:rPr>
          <w:rFonts w:ascii="Lato" w:hAnsi="Lato"/>
          <w:sz w:val="20"/>
          <w:szCs w:val="20"/>
        </w:rPr>
        <w:t>presented</w:t>
      </w:r>
      <w:r w:rsidRPr="00A76637">
        <w:rPr>
          <w:rFonts w:ascii="Lato" w:hAnsi="Lato"/>
          <w:sz w:val="20"/>
          <w:szCs w:val="20"/>
        </w:rPr>
        <w:t>.</w:t>
      </w:r>
    </w:p>
    <w:p w14:paraId="2C7F0B52" w14:textId="52282031" w:rsidR="00B77F36" w:rsidRDefault="00B77F36" w:rsidP="00121380">
      <w:pPr>
        <w:rPr>
          <w:rFonts w:ascii="Lato" w:hAnsi="Lato"/>
          <w:sz w:val="20"/>
          <w:szCs w:val="20"/>
        </w:rPr>
      </w:pPr>
      <w:r>
        <w:rPr>
          <w:rFonts w:ascii="Lato" w:hAnsi="Lato"/>
          <w:sz w:val="20"/>
          <w:szCs w:val="20"/>
        </w:rPr>
        <w:t xml:space="preserve">Seconded by </w:t>
      </w:r>
      <w:r w:rsidR="006902B8">
        <w:rPr>
          <w:rFonts w:ascii="Lato" w:hAnsi="Lato"/>
          <w:sz w:val="20"/>
          <w:szCs w:val="20"/>
        </w:rPr>
        <w:t>Brianna</w:t>
      </w:r>
      <w:r>
        <w:rPr>
          <w:rFonts w:ascii="Lato" w:hAnsi="Lato"/>
          <w:sz w:val="20"/>
          <w:szCs w:val="20"/>
        </w:rPr>
        <w:t>.</w:t>
      </w:r>
    </w:p>
    <w:p w14:paraId="73AC1E00" w14:textId="5391B971" w:rsidR="00121380" w:rsidRDefault="00121380" w:rsidP="00121380">
      <w:pPr>
        <w:rPr>
          <w:rFonts w:ascii="Lato" w:hAnsi="Lato"/>
          <w:sz w:val="20"/>
          <w:szCs w:val="20"/>
        </w:rPr>
      </w:pPr>
      <w:r w:rsidRPr="00A76637">
        <w:rPr>
          <w:rFonts w:ascii="Lato" w:hAnsi="Lato"/>
          <w:sz w:val="20"/>
          <w:szCs w:val="20"/>
        </w:rPr>
        <w:t xml:space="preserve">The adoption of the agenda was approved as </w:t>
      </w:r>
      <w:r w:rsidR="006902B8">
        <w:rPr>
          <w:rFonts w:ascii="Lato" w:hAnsi="Lato"/>
          <w:sz w:val="20"/>
          <w:szCs w:val="20"/>
        </w:rPr>
        <w:t>presented</w:t>
      </w:r>
      <w:r w:rsidRPr="00A76637">
        <w:rPr>
          <w:rFonts w:ascii="Lato" w:hAnsi="Lato"/>
          <w:sz w:val="20"/>
          <w:szCs w:val="20"/>
        </w:rPr>
        <w:t>.</w:t>
      </w:r>
    </w:p>
    <w:p w14:paraId="67FA8628" w14:textId="77777777" w:rsidR="00A72572" w:rsidRPr="00A76637" w:rsidRDefault="00A72572" w:rsidP="0037252D">
      <w:pPr>
        <w:rPr>
          <w:rFonts w:ascii="Lato" w:hAnsi="Lato"/>
          <w:sz w:val="20"/>
          <w:szCs w:val="20"/>
        </w:rPr>
      </w:pPr>
    </w:p>
    <w:p w14:paraId="5F6E222F" w14:textId="14B014CD" w:rsidR="007F2854" w:rsidRPr="00121380" w:rsidRDefault="00956AC3" w:rsidP="00121380">
      <w:pPr>
        <w:pStyle w:val="Heading2"/>
        <w:numPr>
          <w:ilvl w:val="0"/>
          <w:numId w:val="1"/>
        </w:numPr>
        <w:spacing w:before="200"/>
        <w:rPr>
          <w:rFonts w:ascii="Lato" w:hAnsi="Lato"/>
          <w:b/>
          <w:bCs/>
          <w:color w:val="0E5540"/>
        </w:rPr>
      </w:pPr>
      <w:r w:rsidRPr="00A76637">
        <w:rPr>
          <w:rFonts w:ascii="Lato" w:hAnsi="Lato"/>
          <w:b/>
          <w:bCs/>
          <w:color w:val="0E5540"/>
        </w:rPr>
        <w:t>Approval of the Minutes</w:t>
      </w:r>
    </w:p>
    <w:p w14:paraId="1BDDB7EC" w14:textId="184E3057" w:rsidR="006902B8" w:rsidRDefault="006902B8" w:rsidP="00956AC3">
      <w:pPr>
        <w:tabs>
          <w:tab w:val="left" w:pos="945"/>
        </w:tabs>
        <w:rPr>
          <w:rFonts w:ascii="Lato" w:hAnsi="Lato"/>
          <w:sz w:val="20"/>
        </w:rPr>
      </w:pPr>
      <w:r>
        <w:rPr>
          <w:rFonts w:ascii="Lato" w:hAnsi="Lato"/>
          <w:sz w:val="20"/>
        </w:rPr>
        <w:t xml:space="preserve">Steward: </w:t>
      </w:r>
      <w:r w:rsidR="007B34D7">
        <w:rPr>
          <w:rFonts w:ascii="Lato" w:hAnsi="Lato"/>
          <w:sz w:val="20"/>
        </w:rPr>
        <w:t xml:space="preserve">For section 6.11under the Faculty of Education report it currently reads the Honourable Dwayne Nicholas, it should be Graydon Nicholas, G-R-A-Y-D-O-N. </w:t>
      </w:r>
    </w:p>
    <w:p w14:paraId="0AA134F4" w14:textId="77777777" w:rsidR="007B34D7" w:rsidRDefault="007B34D7" w:rsidP="00956AC3">
      <w:pPr>
        <w:tabs>
          <w:tab w:val="left" w:pos="945"/>
        </w:tabs>
        <w:rPr>
          <w:rFonts w:ascii="Lato" w:hAnsi="Lato"/>
          <w:sz w:val="20"/>
        </w:rPr>
      </w:pPr>
    </w:p>
    <w:p w14:paraId="5D74A686" w14:textId="3702AF57" w:rsidR="006902B8" w:rsidRDefault="006902B8" w:rsidP="00956AC3">
      <w:pPr>
        <w:tabs>
          <w:tab w:val="left" w:pos="945"/>
        </w:tabs>
        <w:rPr>
          <w:rFonts w:ascii="Lato" w:hAnsi="Lato"/>
          <w:sz w:val="20"/>
        </w:rPr>
      </w:pPr>
      <w:r>
        <w:rPr>
          <w:rFonts w:ascii="Lato" w:hAnsi="Lato"/>
          <w:sz w:val="20"/>
        </w:rPr>
        <w:t xml:space="preserve">Sara: </w:t>
      </w:r>
      <w:r w:rsidR="00BB0589">
        <w:rPr>
          <w:rFonts w:ascii="Lato" w:hAnsi="Lato"/>
          <w:sz w:val="20"/>
        </w:rPr>
        <w:t xml:space="preserve">Just a similar small thing under the representative report for the Sexuality and Gender Diversity rep, its just Eli’s name is spelt wrong. So, Eli is </w:t>
      </w:r>
      <w:r w:rsidR="009A023C">
        <w:rPr>
          <w:rFonts w:ascii="Lato" w:hAnsi="Lato"/>
          <w:sz w:val="20"/>
        </w:rPr>
        <w:t>fine,</w:t>
      </w:r>
      <w:r w:rsidR="00BB0589">
        <w:rPr>
          <w:rFonts w:ascii="Lato" w:hAnsi="Lato"/>
          <w:sz w:val="20"/>
        </w:rPr>
        <w:t xml:space="preserve"> but the last name is actually spelt in the minutes as Mattison when it should be M-A-T-H-E-S-O-N. </w:t>
      </w:r>
    </w:p>
    <w:p w14:paraId="45AF5C40" w14:textId="77777777" w:rsidR="009A023C" w:rsidRDefault="009A023C" w:rsidP="00956AC3">
      <w:pPr>
        <w:tabs>
          <w:tab w:val="left" w:pos="945"/>
        </w:tabs>
        <w:rPr>
          <w:rFonts w:ascii="Lato" w:hAnsi="Lato"/>
          <w:sz w:val="20"/>
        </w:rPr>
      </w:pPr>
    </w:p>
    <w:p w14:paraId="3EA3658C" w14:textId="4054D1E2" w:rsidR="006902B8" w:rsidRDefault="006902B8" w:rsidP="00956AC3">
      <w:pPr>
        <w:tabs>
          <w:tab w:val="left" w:pos="945"/>
        </w:tabs>
        <w:rPr>
          <w:rFonts w:ascii="Lato" w:hAnsi="Lato"/>
          <w:sz w:val="20"/>
        </w:rPr>
      </w:pPr>
      <w:r>
        <w:rPr>
          <w:rFonts w:ascii="Lato" w:hAnsi="Lato"/>
          <w:sz w:val="20"/>
        </w:rPr>
        <w:t xml:space="preserve">Emma: </w:t>
      </w:r>
      <w:r w:rsidR="009A023C">
        <w:rPr>
          <w:rFonts w:ascii="Lato" w:hAnsi="Lato"/>
          <w:sz w:val="20"/>
        </w:rPr>
        <w:t xml:space="preserve">Though she isn’t here, under 6.5, the </w:t>
      </w:r>
      <w:r w:rsidR="00F74B71">
        <w:rPr>
          <w:rFonts w:ascii="Lato" w:hAnsi="Lato"/>
          <w:sz w:val="20"/>
        </w:rPr>
        <w:t>Off-Campus</w:t>
      </w:r>
      <w:r w:rsidR="009A023C">
        <w:rPr>
          <w:rFonts w:ascii="Lato" w:hAnsi="Lato"/>
          <w:sz w:val="20"/>
        </w:rPr>
        <w:t xml:space="preserve"> rep, Sarie’s name is spelt with an e at the end. </w:t>
      </w:r>
    </w:p>
    <w:p w14:paraId="2C76642E" w14:textId="77777777" w:rsidR="006902B8" w:rsidRDefault="006902B8" w:rsidP="00956AC3">
      <w:pPr>
        <w:tabs>
          <w:tab w:val="left" w:pos="945"/>
        </w:tabs>
        <w:rPr>
          <w:rFonts w:ascii="Lato" w:hAnsi="Lato"/>
          <w:sz w:val="20"/>
        </w:rPr>
      </w:pPr>
    </w:p>
    <w:p w14:paraId="1F8F1BF2" w14:textId="27345450" w:rsidR="006E7C49" w:rsidRDefault="006E7C49" w:rsidP="00956AC3">
      <w:pPr>
        <w:tabs>
          <w:tab w:val="left" w:pos="945"/>
        </w:tabs>
        <w:rPr>
          <w:rFonts w:ascii="Lato" w:hAnsi="Lato"/>
          <w:sz w:val="20"/>
        </w:rPr>
      </w:pPr>
      <w:r>
        <w:rPr>
          <w:rFonts w:ascii="Lato" w:hAnsi="Lato"/>
          <w:sz w:val="20"/>
        </w:rPr>
        <w:t xml:space="preserve">Motion </w:t>
      </w:r>
      <w:r w:rsidR="000135D8">
        <w:rPr>
          <w:rFonts w:ascii="Lato" w:hAnsi="Lato"/>
          <w:sz w:val="20"/>
        </w:rPr>
        <w:t>to approve minutes as</w:t>
      </w:r>
      <w:r w:rsidR="00121380">
        <w:rPr>
          <w:rFonts w:ascii="Lato" w:hAnsi="Lato"/>
          <w:sz w:val="20"/>
        </w:rPr>
        <w:t xml:space="preserve"> </w:t>
      </w:r>
      <w:r w:rsidR="006902B8">
        <w:rPr>
          <w:rFonts w:ascii="Lato" w:hAnsi="Lato"/>
          <w:sz w:val="20"/>
        </w:rPr>
        <w:t>amend</w:t>
      </w:r>
      <w:r w:rsidR="00121380">
        <w:rPr>
          <w:rFonts w:ascii="Lato" w:hAnsi="Lato"/>
          <w:sz w:val="20"/>
        </w:rPr>
        <w:t xml:space="preserve">ed </w:t>
      </w:r>
      <w:r w:rsidR="000135D8">
        <w:rPr>
          <w:rFonts w:ascii="Lato" w:hAnsi="Lato"/>
          <w:sz w:val="20"/>
        </w:rPr>
        <w:t xml:space="preserve">was moved </w:t>
      </w:r>
      <w:r>
        <w:rPr>
          <w:rFonts w:ascii="Lato" w:hAnsi="Lato"/>
          <w:sz w:val="20"/>
        </w:rPr>
        <w:t>by</w:t>
      </w:r>
      <w:r w:rsidR="00C747A2">
        <w:rPr>
          <w:rFonts w:ascii="Lato" w:hAnsi="Lato"/>
          <w:sz w:val="20"/>
        </w:rPr>
        <w:t xml:space="preserve"> </w:t>
      </w:r>
      <w:r w:rsidR="006902B8">
        <w:rPr>
          <w:rFonts w:ascii="Lato" w:hAnsi="Lato"/>
          <w:sz w:val="20"/>
        </w:rPr>
        <w:t>Brianna</w:t>
      </w:r>
      <w:r w:rsidR="000135D8">
        <w:rPr>
          <w:rFonts w:ascii="Lato" w:hAnsi="Lato"/>
          <w:sz w:val="20"/>
        </w:rPr>
        <w:t>.</w:t>
      </w:r>
    </w:p>
    <w:p w14:paraId="2B702089" w14:textId="7439FCF5" w:rsidR="006E7C49" w:rsidRPr="00A76637" w:rsidRDefault="006E7C49" w:rsidP="00956AC3">
      <w:pPr>
        <w:tabs>
          <w:tab w:val="left" w:pos="945"/>
        </w:tabs>
        <w:rPr>
          <w:rFonts w:ascii="Lato" w:hAnsi="Lato"/>
          <w:sz w:val="20"/>
        </w:rPr>
      </w:pPr>
      <w:r>
        <w:rPr>
          <w:rFonts w:ascii="Lato" w:hAnsi="Lato"/>
          <w:sz w:val="20"/>
        </w:rPr>
        <w:t>Seconded by</w:t>
      </w:r>
      <w:r w:rsidR="00C747A2">
        <w:rPr>
          <w:rFonts w:ascii="Lato" w:hAnsi="Lato"/>
          <w:sz w:val="20"/>
        </w:rPr>
        <w:t xml:space="preserve"> </w:t>
      </w:r>
      <w:r w:rsidR="006902B8">
        <w:rPr>
          <w:rFonts w:ascii="Lato" w:hAnsi="Lato"/>
          <w:sz w:val="20"/>
        </w:rPr>
        <w:t>Sara</w:t>
      </w:r>
      <w:r>
        <w:rPr>
          <w:rFonts w:ascii="Lato" w:hAnsi="Lato"/>
          <w:sz w:val="20"/>
        </w:rPr>
        <w:t>.</w:t>
      </w:r>
    </w:p>
    <w:p w14:paraId="41E0C25D" w14:textId="427F52F2" w:rsidR="002371B7" w:rsidRPr="00A76637" w:rsidRDefault="002371B7" w:rsidP="00956AC3">
      <w:pPr>
        <w:tabs>
          <w:tab w:val="left" w:pos="945"/>
        </w:tabs>
        <w:rPr>
          <w:rFonts w:ascii="Lato" w:hAnsi="Lato"/>
          <w:sz w:val="20"/>
        </w:rPr>
      </w:pPr>
      <w:r w:rsidRPr="00A76637">
        <w:rPr>
          <w:rFonts w:ascii="Lato" w:hAnsi="Lato"/>
          <w:sz w:val="20"/>
        </w:rPr>
        <w:t xml:space="preserve">Minutes are approved as </w:t>
      </w:r>
      <w:r w:rsidR="006902B8">
        <w:rPr>
          <w:rFonts w:ascii="Lato" w:hAnsi="Lato"/>
          <w:sz w:val="20"/>
        </w:rPr>
        <w:t>amended</w:t>
      </w:r>
      <w:r w:rsidR="00121380">
        <w:rPr>
          <w:rFonts w:ascii="Lato" w:hAnsi="Lato"/>
          <w:sz w:val="20"/>
        </w:rPr>
        <w:t>.</w:t>
      </w:r>
    </w:p>
    <w:p w14:paraId="545EF2F1" w14:textId="77777777" w:rsidR="00137336" w:rsidRPr="00A76637" w:rsidRDefault="00137336" w:rsidP="00956AC3">
      <w:pPr>
        <w:tabs>
          <w:tab w:val="left" w:pos="945"/>
        </w:tabs>
        <w:rPr>
          <w:rFonts w:ascii="Lato" w:hAnsi="Lato"/>
          <w:sz w:val="20"/>
        </w:rPr>
      </w:pPr>
    </w:p>
    <w:p w14:paraId="50E187ED" w14:textId="7D602003" w:rsidR="00956AC3" w:rsidRPr="00A76637" w:rsidRDefault="00956AC3" w:rsidP="009425C8">
      <w:pPr>
        <w:pStyle w:val="Heading2"/>
        <w:numPr>
          <w:ilvl w:val="0"/>
          <w:numId w:val="1"/>
        </w:numPr>
        <w:spacing w:before="200"/>
        <w:rPr>
          <w:rFonts w:ascii="Lato" w:hAnsi="Lato"/>
          <w:b/>
          <w:color w:val="0E5540"/>
        </w:rPr>
      </w:pPr>
      <w:r w:rsidRPr="00A76637">
        <w:rPr>
          <w:rFonts w:ascii="Lato" w:hAnsi="Lato"/>
          <w:b/>
          <w:color w:val="0E5540"/>
        </w:rPr>
        <w:t xml:space="preserve">Business Arising from Minutes </w:t>
      </w:r>
    </w:p>
    <w:p w14:paraId="6ECD9D2F" w14:textId="037E250D" w:rsidR="00E812AD" w:rsidRPr="006E7C49" w:rsidRDefault="006E7C49" w:rsidP="00956AC3">
      <w:pPr>
        <w:rPr>
          <w:rFonts w:ascii="Lato" w:hAnsi="Lato"/>
          <w:sz w:val="20"/>
        </w:rPr>
      </w:pPr>
      <w:r>
        <w:rPr>
          <w:rFonts w:ascii="Lato" w:hAnsi="Lato"/>
          <w:sz w:val="20"/>
        </w:rPr>
        <w:t xml:space="preserve">There was no business arising from minutes. </w:t>
      </w:r>
    </w:p>
    <w:p w14:paraId="6F6EA6C0" w14:textId="32763F1E" w:rsidR="00956AC3" w:rsidRPr="00A76637" w:rsidRDefault="00956AC3" w:rsidP="00956AC3">
      <w:pPr>
        <w:rPr>
          <w:rFonts w:ascii="Lato" w:hAnsi="Lato"/>
          <w:sz w:val="20"/>
        </w:rPr>
      </w:pPr>
    </w:p>
    <w:p w14:paraId="3C895289" w14:textId="67F22E27" w:rsidR="009425C8" w:rsidRPr="00A76637" w:rsidRDefault="00380677" w:rsidP="009425C8">
      <w:pPr>
        <w:pStyle w:val="Heading2"/>
        <w:numPr>
          <w:ilvl w:val="0"/>
          <w:numId w:val="1"/>
        </w:numPr>
        <w:spacing w:before="200"/>
        <w:rPr>
          <w:rFonts w:ascii="Lato" w:hAnsi="Lato"/>
          <w:b/>
          <w:color w:val="0E5540"/>
        </w:rPr>
      </w:pPr>
      <w:r w:rsidRPr="00A76637">
        <w:rPr>
          <w:rFonts w:ascii="Lato" w:hAnsi="Lato"/>
          <w:b/>
          <w:color w:val="0E5540"/>
        </w:rPr>
        <w:t>Executive Reports</w:t>
      </w:r>
    </w:p>
    <w:p w14:paraId="02C9488E" w14:textId="77777777" w:rsidR="009425C8" w:rsidRPr="00A76637" w:rsidRDefault="009425C8" w:rsidP="009425C8">
      <w:pPr>
        <w:rPr>
          <w:rFonts w:ascii="Lato" w:hAnsi="Lato"/>
        </w:rPr>
      </w:pPr>
    </w:p>
    <w:p w14:paraId="061F98A0" w14:textId="3BE87528" w:rsidR="00D076CB" w:rsidRPr="00A76637" w:rsidRDefault="009425C8" w:rsidP="00D076CB">
      <w:pPr>
        <w:pStyle w:val="ListParagraph"/>
        <w:numPr>
          <w:ilvl w:val="1"/>
          <w:numId w:val="18"/>
        </w:numPr>
        <w:rPr>
          <w:rFonts w:ascii="Lato" w:hAnsi="Lato"/>
          <w:b/>
          <w:color w:val="DBB36F"/>
        </w:rPr>
      </w:pPr>
      <w:bookmarkStart w:id="0" w:name="_Hlk525076949"/>
      <w:r w:rsidRPr="00A76637">
        <w:rPr>
          <w:rFonts w:ascii="Lato" w:hAnsi="Lato"/>
          <w:b/>
          <w:color w:val="DBB36F"/>
        </w:rPr>
        <w:t>President’s Report –</w:t>
      </w:r>
      <w:r w:rsidR="00C44311" w:rsidRPr="00A76637">
        <w:rPr>
          <w:rFonts w:ascii="Lato" w:hAnsi="Lato"/>
          <w:b/>
          <w:color w:val="DBB36F"/>
        </w:rPr>
        <w:t xml:space="preserve"> Brianna Workman</w:t>
      </w:r>
      <w:bookmarkEnd w:id="0"/>
      <w:r w:rsidRPr="00A76637">
        <w:rPr>
          <w:rFonts w:ascii="Lato" w:hAnsi="Lato"/>
          <w:b/>
          <w:color w:val="DBB36F"/>
        </w:rPr>
        <w:t xml:space="preserve">: </w:t>
      </w:r>
    </w:p>
    <w:p w14:paraId="0F19E67E" w14:textId="27989095" w:rsidR="00BC042A" w:rsidRDefault="00CC2966" w:rsidP="009425C8">
      <w:pPr>
        <w:rPr>
          <w:rFonts w:ascii="Lato" w:hAnsi="Lato"/>
          <w:color w:val="000000" w:themeColor="text1"/>
          <w:sz w:val="20"/>
          <w:szCs w:val="20"/>
        </w:rPr>
      </w:pPr>
      <w:r>
        <w:rPr>
          <w:rFonts w:ascii="Lato" w:hAnsi="Lato"/>
          <w:color w:val="000000" w:themeColor="text1"/>
          <w:sz w:val="20"/>
          <w:szCs w:val="20"/>
        </w:rPr>
        <w:t xml:space="preserve">Hi everyone, so couple things, this has been a really busy week, but I had trouble really figuring out all the things. So, the first thing of course is I spent the weekend at the retreat with many of you and it was wonderful. I hope you all had a great time, I had a great time. It was a really great way to spend </w:t>
      </w:r>
      <w:r w:rsidR="003E65A4">
        <w:rPr>
          <w:rFonts w:ascii="Lato" w:hAnsi="Lato"/>
          <w:color w:val="000000" w:themeColor="text1"/>
          <w:sz w:val="20"/>
          <w:szCs w:val="20"/>
        </w:rPr>
        <w:t xml:space="preserve">the weekend and we got lots of really great work done but also had lots of fun and got to know each other and we missed all of you who were unable to attend. On note on the retreat, this evening myself and Wasiimah are going to be putting together a google drive folder with all of the PowerPoints, as well as Wasiimah is going to take photos of… we used big chart paper and have little silent conversations with sticky notes and stuff like that and then we had a debrief on that discussion and Emma took notes on it. So, we’re going to take photos of all of that and then we’ll also type it up in kind of the weeks to come as well and we’ll share that with everyone. So, if you were not at the retreat please look that over and I would ask that if you can read it over on your own time and then if you have questions and would like to go over it, reach out to one of the executives and we can definitely sit down with folks who were unable to come and just go over and answer any questions you might have because the presentations, like all PowerPoints, don’t have all of the things on it, it just kind of has the bare bone. So, I would recommend once you’ve had a chance to read it over reaching out to one of us and </w:t>
      </w:r>
      <w:r w:rsidR="000E1A50">
        <w:rPr>
          <w:rFonts w:ascii="Lato" w:hAnsi="Lato"/>
          <w:color w:val="000000" w:themeColor="text1"/>
          <w:sz w:val="20"/>
          <w:szCs w:val="20"/>
        </w:rPr>
        <w:t>we’ll get you caught up.</w:t>
      </w:r>
    </w:p>
    <w:p w14:paraId="13AFF7B6" w14:textId="60BEBF28" w:rsidR="000E1A50" w:rsidRDefault="000E1A50" w:rsidP="009425C8">
      <w:pPr>
        <w:rPr>
          <w:rFonts w:ascii="Lato" w:hAnsi="Lato"/>
          <w:color w:val="000000" w:themeColor="text1"/>
          <w:sz w:val="20"/>
          <w:szCs w:val="20"/>
        </w:rPr>
      </w:pPr>
    </w:p>
    <w:p w14:paraId="10B84AA9" w14:textId="549D5BA6" w:rsidR="000E1A50" w:rsidRDefault="000E1A50" w:rsidP="009425C8">
      <w:pPr>
        <w:rPr>
          <w:rFonts w:ascii="Lato" w:hAnsi="Lato"/>
          <w:color w:val="000000" w:themeColor="text1"/>
          <w:sz w:val="20"/>
          <w:szCs w:val="20"/>
        </w:rPr>
      </w:pPr>
      <w:r>
        <w:rPr>
          <w:rFonts w:ascii="Lato" w:hAnsi="Lato"/>
          <w:color w:val="000000" w:themeColor="text1"/>
          <w:sz w:val="20"/>
          <w:szCs w:val="20"/>
        </w:rPr>
        <w:lastRenderedPageBreak/>
        <w:t xml:space="preserve">This time last week I also had a call with some of the folks from the NBSA that are working on the reconciliation and the indigenization priority that our organization has this year. One thing that’s really exciting, we’re currently working on a policy that basically states the NBSA’s support for the truth and reconciliation commission to work and the 94 calls to action. There’s a couple of recommendations as well, but one of the recommendations is about advocating to provincial government to establish a post secondary education fund that universities can access to do </w:t>
      </w:r>
      <w:r w:rsidR="001F70AB">
        <w:rPr>
          <w:rFonts w:ascii="Lato" w:hAnsi="Lato"/>
          <w:color w:val="000000" w:themeColor="text1"/>
          <w:sz w:val="20"/>
          <w:szCs w:val="20"/>
        </w:rPr>
        <w:t xml:space="preserve">different types of reconciliation initiatives on campus and so that’s something we were talking through with the committee last week, the NBSA committee. And I’ve also sent it to STU’s senate committee on indigenous reconciliation to get their feedback and I’ve gotten feedback from some of the members and so that’s been really good. So, we’re slowly working through that process and hoping to get that policy passed really soon. </w:t>
      </w:r>
    </w:p>
    <w:p w14:paraId="33D1D62F" w14:textId="01C8949C" w:rsidR="00946AA7" w:rsidRDefault="00946AA7" w:rsidP="009425C8">
      <w:pPr>
        <w:rPr>
          <w:rFonts w:ascii="Lato" w:hAnsi="Lato"/>
          <w:color w:val="000000" w:themeColor="text1"/>
          <w:sz w:val="20"/>
          <w:szCs w:val="20"/>
        </w:rPr>
      </w:pPr>
    </w:p>
    <w:p w14:paraId="06F9CB1D" w14:textId="36E6DFA0" w:rsidR="00946AA7" w:rsidRDefault="00946AA7" w:rsidP="009425C8">
      <w:pPr>
        <w:rPr>
          <w:rFonts w:ascii="Lato" w:hAnsi="Lato"/>
          <w:color w:val="000000" w:themeColor="text1"/>
          <w:sz w:val="20"/>
          <w:szCs w:val="20"/>
        </w:rPr>
      </w:pPr>
      <w:r>
        <w:rPr>
          <w:rFonts w:ascii="Lato" w:hAnsi="Lato"/>
          <w:color w:val="000000" w:themeColor="text1"/>
          <w:sz w:val="20"/>
          <w:szCs w:val="20"/>
        </w:rPr>
        <w:t xml:space="preserve">All of us had a meeting with Campus Trust last week, our health care provider which I’m sure Husoni will talk a little bit more about because he knows all the number things far better than I know the number things. But I sat there and listened, and our Campus Trust folks are really really good at explaining the number because your girl doesn’t get it, but they break it down really well and they’re really enjoyable people to see. I also had a meeting with Scott Duguay, as I mentioned a couple weeks ago, to talk about sensory friendly solutions. So, we had a chat about that and I think he was going to look into speaking with some other folks in the university and see if there’s interest there and see if that might be something that the Students’ Union and the University could work on in the near future, so we’ll see how that goes. Emma and I had a senate meeting last week as well, one of the </w:t>
      </w:r>
      <w:r w:rsidR="000622CD">
        <w:rPr>
          <w:rFonts w:ascii="Lato" w:hAnsi="Lato"/>
          <w:color w:val="000000" w:themeColor="text1"/>
          <w:sz w:val="20"/>
          <w:szCs w:val="20"/>
        </w:rPr>
        <w:t xml:space="preserve">points that came up, and Emma may elaborate on it a little bit more, was there was some courses that didn’t need senate approval because there was just changes to them but there was a new journalism course that was brought forward. And there were some concerns about the fact that one 1200-word paper was worth 50% of the course and there were just some concerns on the table around something surrounding a memoire course for journalism. So, that was one of the major discussion points and we tabled it for the next meeting so that we can hopefully get some more details on that course proposal. But other than that senate was great. </w:t>
      </w:r>
    </w:p>
    <w:p w14:paraId="71573706" w14:textId="39E6E3C8" w:rsidR="000622CD" w:rsidRDefault="000622CD" w:rsidP="009425C8">
      <w:pPr>
        <w:rPr>
          <w:rFonts w:ascii="Lato" w:hAnsi="Lato"/>
          <w:color w:val="000000" w:themeColor="text1"/>
          <w:sz w:val="20"/>
          <w:szCs w:val="20"/>
        </w:rPr>
      </w:pPr>
    </w:p>
    <w:p w14:paraId="69BD3A35" w14:textId="6B7625CD" w:rsidR="000622CD" w:rsidRDefault="000622CD" w:rsidP="009425C8">
      <w:pPr>
        <w:rPr>
          <w:rFonts w:ascii="Lato" w:hAnsi="Lato"/>
          <w:color w:val="000000" w:themeColor="text1"/>
          <w:sz w:val="20"/>
          <w:szCs w:val="20"/>
        </w:rPr>
      </w:pPr>
      <w:r>
        <w:rPr>
          <w:rFonts w:ascii="Lato" w:hAnsi="Lato"/>
          <w:color w:val="000000" w:themeColor="text1"/>
          <w:sz w:val="20"/>
          <w:szCs w:val="20"/>
        </w:rPr>
        <w:t xml:space="preserve">I had a meeting with Autumn and we meet every Monday to just talk about communications things </w:t>
      </w:r>
      <w:r w:rsidR="00E21924">
        <w:rPr>
          <w:rFonts w:ascii="Lato" w:hAnsi="Lato"/>
          <w:color w:val="000000" w:themeColor="text1"/>
          <w:sz w:val="20"/>
          <w:szCs w:val="20"/>
        </w:rPr>
        <w:t>that are coming up in the next week</w:t>
      </w:r>
      <w:r w:rsidR="00D74E27">
        <w:rPr>
          <w:rFonts w:ascii="Lato" w:hAnsi="Lato"/>
          <w:color w:val="000000" w:themeColor="text1"/>
          <w:sz w:val="20"/>
          <w:szCs w:val="20"/>
        </w:rPr>
        <w:t>, so that was good. We talked a bit about Trick or Eat. I know she’s been scheduling headshots and photos with some of you that are new to council so if you haven’t set that up with Autumn, make sure to do so because we want all your beautiful faces on our website for it to be really complete. And then I also had an executive call with the NBSA with our executive director and our vice chair. And then yesterday I spent most of the day downtown. I went to a briefing for stakeholders in, they call it Jobs Economy and Training but basically a variety of different stakeholders and we were invited by the PSE Minister Roger Melanson. He went over some of the points in the speech from the throne that was given yesterday that are relevant to folks in those stakeholder areas so that was good. So</w:t>
      </w:r>
      <w:r w:rsidR="00876D78">
        <w:rPr>
          <w:rFonts w:ascii="Lato" w:hAnsi="Lato"/>
          <w:color w:val="000000" w:themeColor="text1"/>
          <w:sz w:val="20"/>
          <w:szCs w:val="20"/>
        </w:rPr>
        <w:t>,</w:t>
      </w:r>
      <w:r w:rsidR="00D74E27">
        <w:rPr>
          <w:rFonts w:ascii="Lato" w:hAnsi="Lato"/>
          <w:color w:val="000000" w:themeColor="text1"/>
          <w:sz w:val="20"/>
          <w:szCs w:val="20"/>
        </w:rPr>
        <w:t xml:space="preserve"> we were briefed on the throne speech nice and early and then later in the afternoon I went to the opening of the Ledge which was great because I got to see our fantastic chair Jarrod doing his page things in the Ledge and I was up in the gallery and I was like ‘Yes Jarrod!’</w:t>
      </w:r>
      <w:r w:rsidR="00876D78">
        <w:rPr>
          <w:rFonts w:ascii="Lato" w:hAnsi="Lato"/>
          <w:color w:val="000000" w:themeColor="text1"/>
          <w:sz w:val="20"/>
          <w:szCs w:val="20"/>
        </w:rPr>
        <w:t xml:space="preserve"> But on a serious note, the throne speech was given yesterday, which was great. A speaker was elected. The speaker is a liberal NLA and so that, in this Ledge, certainly changes the composure of the legislative assembly even more and </w:t>
      </w:r>
      <w:r w:rsidR="00907341">
        <w:rPr>
          <w:rFonts w:ascii="Lato" w:hAnsi="Lato"/>
          <w:color w:val="000000" w:themeColor="text1"/>
          <w:sz w:val="20"/>
          <w:szCs w:val="20"/>
        </w:rPr>
        <w:t xml:space="preserve">the NBSA put out a press release today about the four main points in the throne speech that were relevant to students. But I’ll just go over them briefly. There was a line about “hoping to increase mental health services across the province.” The phrasing was vague but we’re hoping that that could include some funding for campus specific mental health services because that’s something the NBSA has been advocating on for a number of years now. There was a point about wanting to increase efforts to implement the TRC’s 94 Calls to </w:t>
      </w:r>
      <w:r w:rsidR="00907341">
        <w:rPr>
          <w:rFonts w:ascii="Lato" w:hAnsi="Lato"/>
          <w:color w:val="000000" w:themeColor="text1"/>
          <w:sz w:val="20"/>
          <w:szCs w:val="20"/>
        </w:rPr>
        <w:lastRenderedPageBreak/>
        <w:t xml:space="preserve">Action and again with the policy that I mentioned earlier in my report that’s also something the NBSA, again the wording is very open, but we’re hoping that could impact students and campuses in someway. There was indicated the desire to double the placements available through the youth employment fund and that would also be positive. </w:t>
      </w:r>
      <w:r w:rsidR="009247CA">
        <w:rPr>
          <w:rFonts w:ascii="Lato" w:hAnsi="Lato"/>
          <w:color w:val="000000" w:themeColor="text1"/>
          <w:sz w:val="20"/>
          <w:szCs w:val="20"/>
        </w:rPr>
        <w:t xml:space="preserve">And there was a desire to eliminate provincial interest on student loans. Those were the four points in the throne speech. If you would like to read more about </w:t>
      </w:r>
      <w:r w:rsidR="00450DA8">
        <w:rPr>
          <w:rFonts w:ascii="Lato" w:hAnsi="Lato"/>
          <w:color w:val="000000" w:themeColor="text1"/>
          <w:sz w:val="20"/>
          <w:szCs w:val="20"/>
        </w:rPr>
        <w:t>it,</w:t>
      </w:r>
      <w:r w:rsidR="009247CA">
        <w:rPr>
          <w:rFonts w:ascii="Lato" w:hAnsi="Lato"/>
          <w:color w:val="000000" w:themeColor="text1"/>
          <w:sz w:val="20"/>
          <w:szCs w:val="20"/>
        </w:rPr>
        <w:t xml:space="preserve"> you can check out the NBSA’s </w:t>
      </w:r>
      <w:r w:rsidR="00450DA8">
        <w:rPr>
          <w:rFonts w:ascii="Lato" w:hAnsi="Lato"/>
          <w:color w:val="000000" w:themeColor="text1"/>
          <w:sz w:val="20"/>
          <w:szCs w:val="20"/>
        </w:rPr>
        <w:t xml:space="preserve">press release. That’s what I got for you, thanks for bearing with me. </w:t>
      </w:r>
    </w:p>
    <w:p w14:paraId="05EAB0D3" w14:textId="77777777" w:rsidR="00B669D7" w:rsidRDefault="00B669D7" w:rsidP="009425C8">
      <w:pPr>
        <w:rPr>
          <w:rFonts w:ascii="Lato" w:hAnsi="Lato"/>
          <w:color w:val="000000" w:themeColor="text1"/>
          <w:sz w:val="20"/>
          <w:szCs w:val="20"/>
        </w:rPr>
      </w:pPr>
    </w:p>
    <w:p w14:paraId="71C5F6EF" w14:textId="4211A66D" w:rsidR="00445C28" w:rsidRPr="00A76637" w:rsidRDefault="00445C28" w:rsidP="00445C28">
      <w:pPr>
        <w:pStyle w:val="ListParagraph"/>
        <w:numPr>
          <w:ilvl w:val="1"/>
          <w:numId w:val="18"/>
        </w:numPr>
        <w:rPr>
          <w:rFonts w:ascii="Lato" w:hAnsi="Lato"/>
          <w:b/>
          <w:color w:val="DBB36F"/>
        </w:rPr>
      </w:pPr>
      <w:r w:rsidRPr="00A76637">
        <w:rPr>
          <w:rFonts w:ascii="Lato" w:hAnsi="Lato"/>
          <w:b/>
          <w:color w:val="DBB36F"/>
        </w:rPr>
        <w:t xml:space="preserve">Vice President of </w:t>
      </w:r>
      <w:r>
        <w:rPr>
          <w:rFonts w:ascii="Lato" w:hAnsi="Lato"/>
          <w:b/>
          <w:color w:val="DBB36F"/>
        </w:rPr>
        <w:t>Administration</w:t>
      </w:r>
      <w:r w:rsidRPr="00A76637">
        <w:rPr>
          <w:rFonts w:ascii="Lato" w:hAnsi="Lato"/>
          <w:b/>
          <w:color w:val="DBB36F"/>
        </w:rPr>
        <w:t xml:space="preserve">’s Report – </w:t>
      </w:r>
      <w:r>
        <w:rPr>
          <w:rFonts w:ascii="Lato" w:hAnsi="Lato"/>
          <w:b/>
          <w:color w:val="DBB36F"/>
        </w:rPr>
        <w:t>Husoni Raymond</w:t>
      </w:r>
      <w:r w:rsidRPr="00A76637">
        <w:rPr>
          <w:rFonts w:ascii="Lato" w:hAnsi="Lato"/>
          <w:b/>
          <w:color w:val="DBB36F"/>
        </w:rPr>
        <w:t>:</w:t>
      </w:r>
    </w:p>
    <w:p w14:paraId="0BA779A3" w14:textId="26CD84F0" w:rsidR="00121380" w:rsidRDefault="00450DA8" w:rsidP="009425C8">
      <w:pPr>
        <w:rPr>
          <w:rFonts w:ascii="Lato" w:hAnsi="Lato"/>
          <w:color w:val="000000" w:themeColor="text1"/>
          <w:sz w:val="20"/>
          <w:szCs w:val="20"/>
        </w:rPr>
      </w:pPr>
      <w:r>
        <w:rPr>
          <w:rFonts w:ascii="Lato" w:hAnsi="Lato"/>
          <w:color w:val="000000" w:themeColor="text1"/>
          <w:sz w:val="20"/>
          <w:szCs w:val="20"/>
        </w:rPr>
        <w:t xml:space="preserve">Hello everyone, thank you for coming out tonight, happy to see you all here. We’re happy to have you, especially in this weather, I know I’m very sad to see it snowing. So, I appreciate you guys taking the time to come out. So, its not be a very busy week for me so ill just go over briefly what I’ve been doing. As Brianna mentioned I was at the STUSU retreat this weekend which was really good. We did some strategic planning and just getting to know our roles much better and some potential upper roles like what we can do that’s not really mandated by the constitution but what would be good initiatives to take on. And I really enjoyed getting to know everyone of you that were present more. Then, I appointed people to the Bridge to Capital Markets. So, I brought that here last week to discuss </w:t>
      </w:r>
      <w:r w:rsidR="00EA7429">
        <w:rPr>
          <w:rFonts w:ascii="Lato" w:hAnsi="Lato"/>
          <w:color w:val="000000" w:themeColor="text1"/>
          <w:sz w:val="20"/>
          <w:szCs w:val="20"/>
        </w:rPr>
        <w:t>and no</w:t>
      </w:r>
      <w:r>
        <w:rPr>
          <w:rFonts w:ascii="Lato" w:hAnsi="Lato"/>
          <w:color w:val="000000" w:themeColor="text1"/>
          <w:sz w:val="20"/>
          <w:szCs w:val="20"/>
        </w:rPr>
        <w:t xml:space="preserve"> one here was interested so I </w:t>
      </w:r>
      <w:r w:rsidR="00EA7429">
        <w:rPr>
          <w:rFonts w:ascii="Lato" w:hAnsi="Lato"/>
          <w:color w:val="000000" w:themeColor="text1"/>
          <w:sz w:val="20"/>
          <w:szCs w:val="20"/>
        </w:rPr>
        <w:t>did find two people interested and I made that connection. So, the person has reached out to them and they’ll be talking over the phone within the next few weeks and I’ll also be keeping an eye on that organization here because I think it’s a really good initiative and I just want to see how it unfolds. I had a meeting with Campus Trust last week with Paul. He came in and gave us a report on last year’s usage of our health insurance, a really detailed report, which was really good. So, I’ll just go over some highlights</w:t>
      </w:r>
      <w:r w:rsidR="001C1C35">
        <w:rPr>
          <w:rFonts w:ascii="Lato" w:hAnsi="Lato"/>
          <w:color w:val="000000" w:themeColor="text1"/>
          <w:sz w:val="20"/>
          <w:szCs w:val="20"/>
        </w:rPr>
        <w:t>, actually just one or two things</w:t>
      </w:r>
      <w:r w:rsidR="0017737E">
        <w:rPr>
          <w:rFonts w:ascii="Lato" w:hAnsi="Lato"/>
          <w:color w:val="000000" w:themeColor="text1"/>
          <w:sz w:val="20"/>
          <w:szCs w:val="20"/>
        </w:rPr>
        <w:t xml:space="preserve"> that I thought were interesting. So, the number one thing was that most of our plan is used for prescription drugs and that’s consistent with what happens in other universities. So, last year 73.5% of our funding went to prescription drugs which isn’t that surprising considering that a lot of it was contraception like birth control relating and we do have a greater amount of female students here on campus. The second, coming in at 7% was counselling and then we had eyewear coming in third with 5.2%. We do cover $150 for eyewear every 24 mouths so that’s a really good deal so I’m not surprised that a lot of students use that as well. And we’re in the average of what other universities are paying out for these claims as well. So, those were the highlights to me. If you guys want more details, you can reach out to me and I can break it down.</w:t>
      </w:r>
    </w:p>
    <w:p w14:paraId="3571C5C7" w14:textId="68BD2DEB" w:rsidR="0017737E" w:rsidRDefault="0017737E" w:rsidP="009425C8">
      <w:pPr>
        <w:rPr>
          <w:rFonts w:ascii="Lato" w:hAnsi="Lato"/>
          <w:color w:val="000000" w:themeColor="text1"/>
          <w:sz w:val="20"/>
          <w:szCs w:val="20"/>
        </w:rPr>
      </w:pPr>
    </w:p>
    <w:p w14:paraId="3C978D47" w14:textId="22866308" w:rsidR="0017737E" w:rsidRDefault="0017737E" w:rsidP="009425C8">
      <w:pPr>
        <w:rPr>
          <w:rFonts w:ascii="Lato" w:hAnsi="Lato"/>
          <w:color w:val="000000" w:themeColor="text1"/>
          <w:sz w:val="20"/>
          <w:szCs w:val="20"/>
        </w:rPr>
      </w:pPr>
      <w:r>
        <w:rPr>
          <w:rFonts w:ascii="Lato" w:hAnsi="Lato"/>
          <w:color w:val="000000" w:themeColor="text1"/>
          <w:sz w:val="20"/>
          <w:szCs w:val="20"/>
        </w:rPr>
        <w:t xml:space="preserve">I updated our clubs and societies policy on our website, I printed out some posters with OC and the debate club. I’ve been getting a lot of health insurance related emails than usual just because our opt out date just passed so a lot people have been asking if they can still opt out, if they can be placed back in the plan. They opted out and now they want to be placed back in, so I’ve just been working with people on that. I had the </w:t>
      </w:r>
      <w:r w:rsidR="00FA5441">
        <w:rPr>
          <w:rFonts w:ascii="Lato" w:hAnsi="Lato"/>
          <w:color w:val="000000" w:themeColor="text1"/>
          <w:sz w:val="20"/>
          <w:szCs w:val="20"/>
        </w:rPr>
        <w:t>SEC</w:t>
      </w:r>
      <w:r>
        <w:rPr>
          <w:rFonts w:ascii="Lato" w:hAnsi="Lato"/>
          <w:color w:val="000000" w:themeColor="text1"/>
          <w:sz w:val="20"/>
          <w:szCs w:val="20"/>
        </w:rPr>
        <w:t xml:space="preserve"> meeting so that’s just us, the </w:t>
      </w:r>
      <w:r w:rsidR="00FA5441">
        <w:rPr>
          <w:rFonts w:ascii="Lato" w:hAnsi="Lato"/>
          <w:color w:val="000000" w:themeColor="text1"/>
          <w:sz w:val="20"/>
          <w:szCs w:val="20"/>
        </w:rPr>
        <w:t>executive meeting last Thursday, had my JDH office hour on Thursday as well. And then I met with Tina about some general finances of the Union like what are our bank account, what it looks like, our savings account. Yeah, that’s my report for this week.</w:t>
      </w:r>
    </w:p>
    <w:p w14:paraId="1CF6721A" w14:textId="77777777" w:rsidR="0017737E" w:rsidRDefault="0017737E" w:rsidP="009425C8">
      <w:pPr>
        <w:rPr>
          <w:rFonts w:ascii="Lato" w:hAnsi="Lato"/>
          <w:color w:val="000000" w:themeColor="text1"/>
          <w:sz w:val="20"/>
          <w:szCs w:val="20"/>
        </w:rPr>
      </w:pPr>
    </w:p>
    <w:p w14:paraId="12D8B8EF" w14:textId="728656FD" w:rsidR="004E59C2" w:rsidRDefault="004E59C2" w:rsidP="009425C8">
      <w:pPr>
        <w:rPr>
          <w:rFonts w:ascii="Lato" w:hAnsi="Lato"/>
          <w:color w:val="000000" w:themeColor="text1"/>
          <w:sz w:val="20"/>
          <w:szCs w:val="20"/>
        </w:rPr>
      </w:pPr>
      <w:r>
        <w:rPr>
          <w:rFonts w:ascii="Lato" w:hAnsi="Lato"/>
          <w:color w:val="000000" w:themeColor="text1"/>
          <w:sz w:val="20"/>
          <w:szCs w:val="20"/>
        </w:rPr>
        <w:t>Emma: Who are the students who are doing Capital Market?</w:t>
      </w:r>
    </w:p>
    <w:p w14:paraId="26C42D96" w14:textId="47A9CB9A" w:rsidR="004E59C2" w:rsidRDefault="004E59C2" w:rsidP="009425C8">
      <w:pPr>
        <w:rPr>
          <w:rFonts w:ascii="Lato" w:hAnsi="Lato"/>
          <w:color w:val="000000" w:themeColor="text1"/>
          <w:sz w:val="20"/>
          <w:szCs w:val="20"/>
        </w:rPr>
      </w:pPr>
      <w:r>
        <w:rPr>
          <w:rFonts w:ascii="Lato" w:hAnsi="Lato"/>
          <w:color w:val="000000" w:themeColor="text1"/>
          <w:sz w:val="20"/>
          <w:szCs w:val="20"/>
        </w:rPr>
        <w:t>Husoni:</w:t>
      </w:r>
      <w:r w:rsidR="00FA5441">
        <w:rPr>
          <w:rFonts w:ascii="Lato" w:hAnsi="Lato"/>
          <w:color w:val="000000" w:themeColor="text1"/>
          <w:sz w:val="20"/>
          <w:szCs w:val="20"/>
        </w:rPr>
        <w:t xml:space="preserve"> It’s Dane Rose and Olinda.</w:t>
      </w:r>
    </w:p>
    <w:p w14:paraId="4829D68C" w14:textId="77777777" w:rsidR="00B669D7" w:rsidRPr="00A76637" w:rsidRDefault="00B669D7" w:rsidP="009425C8">
      <w:pPr>
        <w:rPr>
          <w:rFonts w:ascii="Lato" w:hAnsi="Lato"/>
          <w:color w:val="000000" w:themeColor="text1"/>
          <w:sz w:val="20"/>
          <w:szCs w:val="20"/>
        </w:rPr>
      </w:pPr>
    </w:p>
    <w:p w14:paraId="6B4A9774" w14:textId="6F8332E8" w:rsidR="009425C8" w:rsidRPr="00A76637" w:rsidRDefault="009425C8" w:rsidP="00D076CB">
      <w:pPr>
        <w:pStyle w:val="ListParagraph"/>
        <w:numPr>
          <w:ilvl w:val="1"/>
          <w:numId w:val="18"/>
        </w:numPr>
        <w:rPr>
          <w:rFonts w:ascii="Lato" w:hAnsi="Lato"/>
          <w:b/>
          <w:color w:val="DBB36F"/>
        </w:rPr>
      </w:pPr>
      <w:r w:rsidRPr="00A76637">
        <w:rPr>
          <w:rFonts w:ascii="Lato" w:hAnsi="Lato"/>
          <w:b/>
          <w:color w:val="DBB36F"/>
        </w:rPr>
        <w:t xml:space="preserve">Vice President of Education’s Report – </w:t>
      </w:r>
      <w:r w:rsidR="00C44311" w:rsidRPr="00A76637">
        <w:rPr>
          <w:rFonts w:ascii="Lato" w:hAnsi="Lato"/>
          <w:b/>
          <w:color w:val="DBB36F"/>
        </w:rPr>
        <w:t>Emma Walsh</w:t>
      </w:r>
      <w:r w:rsidRPr="00A76637">
        <w:rPr>
          <w:rFonts w:ascii="Lato" w:hAnsi="Lato"/>
          <w:b/>
          <w:color w:val="DBB36F"/>
        </w:rPr>
        <w:t>:</w:t>
      </w:r>
    </w:p>
    <w:p w14:paraId="7B8CC919" w14:textId="4060DDE4" w:rsidR="00582B46" w:rsidRDefault="00892E3E" w:rsidP="00E812AD">
      <w:pPr>
        <w:rPr>
          <w:rFonts w:ascii="Lato" w:hAnsi="Lato"/>
          <w:sz w:val="20"/>
        </w:rPr>
      </w:pPr>
      <w:r>
        <w:rPr>
          <w:rFonts w:ascii="Lato" w:hAnsi="Lato"/>
          <w:sz w:val="20"/>
        </w:rPr>
        <w:t xml:space="preserve"> </w:t>
      </w:r>
      <w:r w:rsidR="008066EA">
        <w:rPr>
          <w:rFonts w:ascii="Lato" w:hAnsi="Lato"/>
          <w:sz w:val="20"/>
        </w:rPr>
        <w:t xml:space="preserve">So, (a) STUSU retreat was all weekend so I’m sure (a) I guess (b) now. That was awesome, I’m so happy for all of you that made it and for everyone who wasn’t there we still love you. You just wont understand how weird I am but that’s okay. But I also totally understand that it was a long weekend and very information </w:t>
      </w:r>
      <w:r w:rsidR="008066EA">
        <w:rPr>
          <w:rFonts w:ascii="Lato" w:hAnsi="Lato"/>
          <w:sz w:val="20"/>
        </w:rPr>
        <w:lastRenderedPageBreak/>
        <w:t>intense and I’m exhausted so you all probably are too, so, I’ll keep this pretty short.</w:t>
      </w:r>
      <w:r w:rsidR="00EE19D9">
        <w:rPr>
          <w:rFonts w:ascii="Lato" w:hAnsi="Lato"/>
          <w:sz w:val="20"/>
        </w:rPr>
        <w:t xml:space="preserve"> On Thursday we had the meeting at Campus Trust as these two (to Husoni and Brianna) already mentioned. We also had the executive meeting which was good, we were mostly talking about the retreat, in preparation for that. We also mentioned a kindness week that is potentially coming up but it’s during our fall reading week and so we are trying to find out ways that </w:t>
      </w:r>
      <w:r w:rsidR="000D13CB">
        <w:rPr>
          <w:rFonts w:ascii="Lato" w:hAnsi="Lato"/>
          <w:sz w:val="20"/>
        </w:rPr>
        <w:t xml:space="preserve">we can still interact with that kind of week because we think that there’s a lot of benefits from that. But in a way </w:t>
      </w:r>
      <w:r w:rsidR="00825926">
        <w:rPr>
          <w:rFonts w:ascii="Lato" w:hAnsi="Lato"/>
          <w:sz w:val="20"/>
        </w:rPr>
        <w:t>where</w:t>
      </w:r>
      <w:r w:rsidR="000D13CB">
        <w:rPr>
          <w:rFonts w:ascii="Lato" w:hAnsi="Lato"/>
          <w:sz w:val="20"/>
        </w:rPr>
        <w:t xml:space="preserve"> you don’t necessarily have to be on campus. </w:t>
      </w:r>
      <w:r w:rsidR="00825926">
        <w:rPr>
          <w:rFonts w:ascii="Lato" w:hAnsi="Lato"/>
          <w:sz w:val="20"/>
        </w:rPr>
        <w:t>So, we have some fun ideas and we’ll see if we can flash some of them out in time for that. We had senate, as Brianna has mentioned. There was this aforementioned course changes and there was a bit of a contentious journalism class just because so much of the grade, 50%, was based on one paper, which is very very high, and it could be potentially difficult for students and so there, hopefully, should be some changes made for that for the next senate meeting. Then we went to the retreat, again, great times, never forget it. I took a swim, I did swim so that’s the best part of it all.</w:t>
      </w:r>
    </w:p>
    <w:p w14:paraId="5F2D5469" w14:textId="690C1F27" w:rsidR="00825926" w:rsidRDefault="00825926" w:rsidP="00E812AD">
      <w:pPr>
        <w:rPr>
          <w:rFonts w:ascii="Lato" w:hAnsi="Lato"/>
          <w:sz w:val="20"/>
        </w:rPr>
      </w:pPr>
    </w:p>
    <w:p w14:paraId="0FE11368" w14:textId="77777777" w:rsidR="004963B7" w:rsidRDefault="00825926" w:rsidP="00E812AD">
      <w:pPr>
        <w:rPr>
          <w:rFonts w:ascii="Lato" w:hAnsi="Lato"/>
          <w:sz w:val="20"/>
        </w:rPr>
      </w:pPr>
      <w:r>
        <w:rPr>
          <w:rFonts w:ascii="Lato" w:hAnsi="Lato"/>
          <w:sz w:val="20"/>
        </w:rPr>
        <w:t>On Monday I had a meeting at the international office with STUISA president Manuel and our nice international rep/</w:t>
      </w:r>
      <w:r w:rsidRPr="00825926">
        <w:rPr>
          <w:rFonts w:ascii="Lato" w:hAnsi="Lato"/>
          <w:sz w:val="20"/>
        </w:rPr>
        <w:t xml:space="preserve"> </w:t>
      </w:r>
      <w:r>
        <w:rPr>
          <w:rFonts w:ascii="Lato" w:hAnsi="Lato"/>
          <w:sz w:val="20"/>
        </w:rPr>
        <w:t xml:space="preserve">employee of the international office, Diana. We just sort of updated each other on the international week that’s going to be coming up in the middle of November and that was really great </w:t>
      </w:r>
      <w:r w:rsidR="00C44737">
        <w:rPr>
          <w:rFonts w:ascii="Lato" w:hAnsi="Lato"/>
          <w:sz w:val="20"/>
        </w:rPr>
        <w:t>because</w:t>
      </w:r>
      <w:r>
        <w:rPr>
          <w:rFonts w:ascii="Lato" w:hAnsi="Lato"/>
          <w:sz w:val="20"/>
        </w:rPr>
        <w:t xml:space="preserve"> we</w:t>
      </w:r>
      <w:r w:rsidR="00C44737">
        <w:rPr>
          <w:rFonts w:ascii="Lato" w:hAnsi="Lato"/>
          <w:sz w:val="20"/>
        </w:rPr>
        <w:t>,</w:t>
      </w:r>
      <w:r>
        <w:rPr>
          <w:rFonts w:ascii="Lato" w:hAnsi="Lato"/>
          <w:sz w:val="20"/>
        </w:rPr>
        <w:t xml:space="preserve"> kind of</w:t>
      </w:r>
      <w:r w:rsidR="00C44737">
        <w:rPr>
          <w:rFonts w:ascii="Lato" w:hAnsi="Lato"/>
          <w:sz w:val="20"/>
        </w:rPr>
        <w:t>,</w:t>
      </w:r>
      <w:r>
        <w:rPr>
          <w:rFonts w:ascii="Lato" w:hAnsi="Lato"/>
          <w:sz w:val="20"/>
        </w:rPr>
        <w:t xml:space="preserve"> </w:t>
      </w:r>
      <w:r w:rsidR="00C44737">
        <w:rPr>
          <w:rFonts w:ascii="Lato" w:hAnsi="Lato"/>
          <w:sz w:val="20"/>
        </w:rPr>
        <w:t>nailed down all of the exact events that’ll be happening. So, just to reiterate, the Tuesday of that week which is the 13</w:t>
      </w:r>
      <w:r w:rsidR="00C44737" w:rsidRPr="00C44737">
        <w:rPr>
          <w:rFonts w:ascii="Lato" w:hAnsi="Lato"/>
          <w:sz w:val="20"/>
          <w:vertAlign w:val="superscript"/>
        </w:rPr>
        <w:t>th</w:t>
      </w:r>
      <w:r w:rsidR="00944B05">
        <w:rPr>
          <w:rFonts w:ascii="Lato" w:hAnsi="Lato"/>
          <w:sz w:val="20"/>
        </w:rPr>
        <w:t>,</w:t>
      </w:r>
      <w:r w:rsidR="00C44737">
        <w:rPr>
          <w:rFonts w:ascii="Lato" w:hAnsi="Lato"/>
          <w:sz w:val="20"/>
        </w:rPr>
        <w:t xml:space="preserve"> </w:t>
      </w:r>
      <w:r w:rsidR="006F5044">
        <w:rPr>
          <w:rFonts w:ascii="Lato" w:hAnsi="Lato"/>
          <w:sz w:val="20"/>
        </w:rPr>
        <w:t>there will be</w:t>
      </w:r>
      <w:r w:rsidR="00944B05">
        <w:rPr>
          <w:rFonts w:ascii="Lato" w:hAnsi="Lato"/>
          <w:sz w:val="20"/>
        </w:rPr>
        <w:t xml:space="preserve"> the unveiling of the Hall of Flags. Then on Wednesday there’s going to be an international coffee house. On Thursday there’s going to be the international opportunities fair and on Friday there’s going to be the international food fest. So, I’m really excited for that. There’s lots of food involved in these events which is my prerogative. It’s good stuff. I’ve also just been reaching out to a lot of people to just, for logistics, making sure that there’s students who are coming to the international opportunities fair, reaching out to other people who can help us with that. So, that’s been taking up a bit of my time right now. </w:t>
      </w:r>
    </w:p>
    <w:p w14:paraId="7759A0FD" w14:textId="77777777" w:rsidR="004963B7" w:rsidRDefault="004963B7" w:rsidP="00E812AD">
      <w:pPr>
        <w:rPr>
          <w:rFonts w:ascii="Lato" w:hAnsi="Lato"/>
          <w:sz w:val="20"/>
        </w:rPr>
      </w:pPr>
    </w:p>
    <w:p w14:paraId="4A9668D6" w14:textId="7ECFB898" w:rsidR="00825926" w:rsidRDefault="00944B05" w:rsidP="00E812AD">
      <w:pPr>
        <w:rPr>
          <w:rFonts w:ascii="Lato" w:hAnsi="Lato"/>
          <w:sz w:val="20"/>
        </w:rPr>
      </w:pPr>
      <w:r>
        <w:rPr>
          <w:rFonts w:ascii="Lato" w:hAnsi="Lato"/>
          <w:sz w:val="20"/>
        </w:rPr>
        <w:t xml:space="preserve">Yesterday was Tuesday, which is, every other Tuesday of the month I have a really intense video call </w:t>
      </w:r>
      <w:r w:rsidR="004963B7">
        <w:rPr>
          <w:rFonts w:ascii="Lato" w:hAnsi="Lato"/>
          <w:sz w:val="20"/>
        </w:rPr>
        <w:t xml:space="preserve">all day, so I have a lot of meetings that take up a couple hours so the first one was my national advocacy committee call. We talked about some stuff about Students Lets Act. I would love to update you all on it, I have to wait one more week but there’s lots of really big stuff that’s been happening with it so we’re really excited. </w:t>
      </w:r>
      <w:r w:rsidR="00D945FC">
        <w:rPr>
          <w:rFonts w:ascii="Lato" w:hAnsi="Lato"/>
          <w:sz w:val="20"/>
        </w:rPr>
        <w:t xml:space="preserve">One of the cool things that I can tell you about is we’ve actually decided to go with branded tea bags for everyone who participates in it because it’s a mental health campaign and </w:t>
      </w:r>
      <w:r w:rsidR="00A547DB">
        <w:rPr>
          <w:rFonts w:ascii="Lato" w:hAnsi="Lato"/>
          <w:sz w:val="20"/>
        </w:rPr>
        <w:t>they say take a break so I’m really happy about that, love it, great times. That’s such a small thing but just, you know, take those little successes. We also had a CASA board call yesterday for a couple hours</w:t>
      </w:r>
      <w:r w:rsidR="005F7011">
        <w:rPr>
          <w:rFonts w:ascii="Lato" w:hAnsi="Lato"/>
          <w:sz w:val="20"/>
        </w:rPr>
        <w:t>. Today I had my office hour in the helpdesk and I thought that I lost a cell phone for 30 mins, I didn’t but thought I did so stressful times. Not my cellphone, somebody else’s. And then other things, just more non-structural things we’ve been setting up a couple more meetings for sustainability research. I’ll be meeting with Hannah and Nikita at the end of the week. Thank you, awesome, can’t wait (to Nikita and Hannah). And I’ve also just been looking over some policies that were sent over to the executive from the university, specifically from Brock Richardson, that dealt with things like animals on campus. So, just kind of been giving those a look over. And then also yesterday I did an NBSA strap plan media release on the New Brunswick Student Alliance Instagram so I’m not sure if you’ve checked that out, I was really happy with it. Took me 40 minutes. It was like a drama live so it’s too late, you guys missed it but thank you, that’s the end.</w:t>
      </w:r>
    </w:p>
    <w:p w14:paraId="098852BD" w14:textId="77777777" w:rsidR="00E26B7C" w:rsidRPr="00A76637" w:rsidRDefault="00E26B7C" w:rsidP="00E812AD">
      <w:pPr>
        <w:rPr>
          <w:rFonts w:ascii="Lato" w:hAnsi="Lato"/>
          <w:sz w:val="20"/>
        </w:rPr>
      </w:pPr>
    </w:p>
    <w:p w14:paraId="4ADC868B" w14:textId="77BEECDE" w:rsidR="00D076CB" w:rsidRDefault="00D076CB" w:rsidP="00D076CB">
      <w:pPr>
        <w:pStyle w:val="ListParagraph"/>
        <w:numPr>
          <w:ilvl w:val="1"/>
          <w:numId w:val="18"/>
        </w:numPr>
        <w:rPr>
          <w:rFonts w:ascii="Lato" w:hAnsi="Lato"/>
          <w:b/>
          <w:color w:val="DBB36F"/>
        </w:rPr>
      </w:pPr>
      <w:r w:rsidRPr="00A76637">
        <w:rPr>
          <w:rFonts w:ascii="Lato" w:hAnsi="Lato"/>
          <w:b/>
          <w:color w:val="DBB36F"/>
        </w:rPr>
        <w:t>Vice President of Student Life’s Report – Bibi Wasiimah Joomun</w:t>
      </w:r>
    </w:p>
    <w:p w14:paraId="61A0E49C" w14:textId="2C7C73E0" w:rsidR="00374A53" w:rsidRDefault="00A211AC" w:rsidP="00C747A2">
      <w:pPr>
        <w:rPr>
          <w:rFonts w:ascii="Lato" w:hAnsi="Lato"/>
          <w:sz w:val="20"/>
        </w:rPr>
      </w:pPr>
      <w:r>
        <w:rPr>
          <w:rFonts w:ascii="Lato" w:hAnsi="Lato"/>
          <w:sz w:val="20"/>
        </w:rPr>
        <w:t xml:space="preserve">Hey everyone, so as everyone already mentioned we had our Campus Trust meeting, after that we had really nice brunch, it was very cool. And then on Thursday we had our executive meeting, finalizing the </w:t>
      </w:r>
      <w:r>
        <w:rPr>
          <w:rFonts w:ascii="Lato" w:hAnsi="Lato"/>
          <w:sz w:val="20"/>
        </w:rPr>
        <w:lastRenderedPageBreak/>
        <w:t>retreat and wrapping things up</w:t>
      </w:r>
      <w:r w:rsidR="00A171A0">
        <w:rPr>
          <w:rFonts w:ascii="Lato" w:hAnsi="Lato"/>
          <w:sz w:val="20"/>
        </w:rPr>
        <w:t>. After the executive meeting I met with Sam, the helpdesk manager to go over a helpdesk issue that happened earlier that week. But at the end we all figured it out, everything is all good now. Friday, Saturday, Sunday, we were at the retreat, great time</w:t>
      </w:r>
      <w:r w:rsidR="002438AB">
        <w:rPr>
          <w:rFonts w:ascii="Lato" w:hAnsi="Lato"/>
          <w:sz w:val="20"/>
        </w:rPr>
        <w:t xml:space="preserve">, really enjoyed it. My favourite part was </w:t>
      </w:r>
      <w:r w:rsidR="00B70076">
        <w:rPr>
          <w:rFonts w:ascii="Lato" w:hAnsi="Lato"/>
          <w:sz w:val="20"/>
        </w:rPr>
        <w:t>singing on the lake and having a very meaningful and productive conversation on the Saturday. Now I’m ready to work and that fire’s in me, so I’m really looking forward to this year. On Tuesday I met with Hannah to talk about food compos</w:t>
      </w:r>
      <w:r w:rsidR="00450BFD">
        <w:rPr>
          <w:rFonts w:ascii="Lato" w:hAnsi="Lato"/>
          <w:sz w:val="20"/>
        </w:rPr>
        <w:t>t</w:t>
      </w:r>
      <w:r w:rsidR="00B70076">
        <w:rPr>
          <w:rFonts w:ascii="Lato" w:hAnsi="Lato"/>
          <w:sz w:val="20"/>
        </w:rPr>
        <w:t xml:space="preserve"> on campus</w:t>
      </w:r>
      <w:r w:rsidR="001C7B09">
        <w:rPr>
          <w:rFonts w:ascii="Lato" w:hAnsi="Lato"/>
          <w:sz w:val="20"/>
        </w:rPr>
        <w:t xml:space="preserve"> because on Monday I had a chat with Ori from Enactus to kind of talk about how we can have compos</w:t>
      </w:r>
      <w:r w:rsidR="00450BFD">
        <w:rPr>
          <w:rFonts w:ascii="Lato" w:hAnsi="Lato"/>
          <w:sz w:val="20"/>
        </w:rPr>
        <w:t>t</w:t>
      </w:r>
      <w:r w:rsidR="001C7B09">
        <w:rPr>
          <w:rFonts w:ascii="Lato" w:hAnsi="Lato"/>
          <w:sz w:val="20"/>
        </w:rPr>
        <w:t xml:space="preserve"> on campus and what Enactus can do with that so then I met with Hannah and she’s probably going to talk more on this. </w:t>
      </w:r>
      <w:r w:rsidR="00E8691A">
        <w:rPr>
          <w:rFonts w:ascii="Lato" w:hAnsi="Lato"/>
          <w:sz w:val="20"/>
        </w:rPr>
        <w:t xml:space="preserve">After meeting with Hannah, I met with Marlyne to take her to the storage room and grab some welcome week stuff that she’s going to be using for prizes for one of the off-campus bonding. And then I had my weekly meeting with Taylor over email because she was meeting with Autumn at the same time to kind of talk about Trick or Eat and see how she was doing. After that I met with Kelly Humber Kelly, the mental health coordinator, to kind of bring the idea that the mental health committee brought forward and see if we can </w:t>
      </w:r>
      <w:r w:rsidR="00374A53">
        <w:rPr>
          <w:rFonts w:ascii="Lato" w:hAnsi="Lato"/>
          <w:sz w:val="20"/>
        </w:rPr>
        <w:t xml:space="preserve">collaborate and if things were clashing. So, now I have a few days that, hopefully, events might be happening. On November 15 we’re hoping to have a de-stress fest in the OC lounge, hopefully, where you have different stations where students can get to choose whether they want to paint or plant a plant or things like that. So, that’s something we’re working on. </w:t>
      </w:r>
    </w:p>
    <w:p w14:paraId="68BC8D83" w14:textId="77777777" w:rsidR="00374A53" w:rsidRDefault="00374A53" w:rsidP="00C747A2">
      <w:pPr>
        <w:rPr>
          <w:rFonts w:ascii="Lato" w:hAnsi="Lato"/>
          <w:sz w:val="20"/>
        </w:rPr>
      </w:pPr>
    </w:p>
    <w:p w14:paraId="283101B7" w14:textId="77777777" w:rsidR="00B528D5" w:rsidRDefault="00374A53" w:rsidP="00C747A2">
      <w:pPr>
        <w:rPr>
          <w:rFonts w:ascii="Lato" w:hAnsi="Lato"/>
          <w:sz w:val="20"/>
        </w:rPr>
      </w:pPr>
      <w:r>
        <w:rPr>
          <w:rFonts w:ascii="Lato" w:hAnsi="Lato"/>
          <w:sz w:val="20"/>
        </w:rPr>
        <w:t xml:space="preserve">Also, we finalized the mental health awareness week </w:t>
      </w:r>
      <w:r w:rsidR="00AC6539">
        <w:rPr>
          <w:rFonts w:ascii="Lato" w:hAnsi="Lato"/>
          <w:sz w:val="20"/>
        </w:rPr>
        <w:t>that the STUSU mental health committee will be putting forward. This is going to be November 26-30</w:t>
      </w:r>
      <w:r w:rsidR="00AC6539" w:rsidRPr="00AC6539">
        <w:rPr>
          <w:rFonts w:ascii="Lato" w:hAnsi="Lato"/>
          <w:sz w:val="20"/>
          <w:vertAlign w:val="superscript"/>
        </w:rPr>
        <w:t>th</w:t>
      </w:r>
      <w:r w:rsidR="00AC6539">
        <w:rPr>
          <w:rFonts w:ascii="Lato" w:hAnsi="Lato"/>
          <w:sz w:val="20"/>
        </w:rPr>
        <w:t xml:space="preserve"> if we’re to have it at the end of November because exams starts in December so some of the sessions/ activities that we were thinking of having is a massage session, a sip and paint, a workshop at the learning strategist, a meditation session and self care packages. A lot of those things we will be working with Kelly to, kind of, work together. Also, </w:t>
      </w:r>
      <w:r w:rsidR="00CB25F7">
        <w:rPr>
          <w:rFonts w:ascii="Lato" w:hAnsi="Lato"/>
          <w:sz w:val="20"/>
        </w:rPr>
        <w:t xml:space="preserve">an update on Kelly, next Thursday there will be a booth in JDH where a pair of health care educators, they now have two employed mental health care educators working with her and they will be talking about </w:t>
      </w:r>
      <w:r w:rsidR="00750618">
        <w:rPr>
          <w:rFonts w:ascii="Lato" w:hAnsi="Lato"/>
          <w:sz w:val="20"/>
        </w:rPr>
        <w:t xml:space="preserve">procrastination. So, if you would like to learn more about procrastination, stop by the booth and it will be in JDH. Also, I’ve been discussing with Kelly about the potential of having a panel of our mental health on campus and my goal is to have someone from faculty, staff and students from different groups and she gave me a couple of names and I’m reaching out to them. Hopefully, we should be finalizing that date so. After meeting with Kelly, I met with rez life, Megan Lawlor, to, kind of, go the cannabis policy because as I mentioned in my previous report I’ll be representing STU on the student panel, so I wanted to make sure I had the information down. After meeting with rez life I met with Brock Richardson to, again, go over the cannabis policy and see if there’s anything he wanted to speak about from the university about cannabis and substance use on campus. It was a really quick conversation and he was talking about how we want to shift the culture, like how we shift the culture around alcohol consumption just the same way, so that was really good. And I also had a chat with him about </w:t>
      </w:r>
      <w:r w:rsidR="00FB6EE0">
        <w:rPr>
          <w:rFonts w:ascii="Lato" w:hAnsi="Lato"/>
          <w:sz w:val="20"/>
        </w:rPr>
        <w:t xml:space="preserve">having campus wide events in the winter because during the fall we have welcome week but during the winter we don’t really have any campus wide events so we just, kind of, threw some ideas here and there and I’ll probably have a meeting later on with him to kind of brainstorm some concrete ideas. </w:t>
      </w:r>
    </w:p>
    <w:p w14:paraId="6A5BC03D" w14:textId="77777777" w:rsidR="00B528D5" w:rsidRDefault="00B528D5" w:rsidP="00C747A2">
      <w:pPr>
        <w:rPr>
          <w:rFonts w:ascii="Lato" w:hAnsi="Lato"/>
          <w:sz w:val="20"/>
        </w:rPr>
      </w:pPr>
    </w:p>
    <w:p w14:paraId="69A720C7" w14:textId="3279114B" w:rsidR="001D09AA" w:rsidRDefault="00FB6EE0" w:rsidP="00C747A2">
      <w:pPr>
        <w:rPr>
          <w:rFonts w:ascii="Lato" w:hAnsi="Lato"/>
          <w:sz w:val="20"/>
        </w:rPr>
      </w:pPr>
      <w:r>
        <w:rPr>
          <w:rFonts w:ascii="Lato" w:hAnsi="Lato"/>
          <w:sz w:val="20"/>
        </w:rPr>
        <w:t xml:space="preserve">I was supposed to meet with Christian, the director of campus events from the UNBSU, this morning but he cancelled on me at 9:07 and our meeting was at 9 so that was really cool. And then I had help desk hour at 3pm today. I had a couple of people come for the agendas </w:t>
      </w:r>
      <w:r w:rsidR="00B528D5">
        <w:rPr>
          <w:rFonts w:ascii="Lato" w:hAnsi="Lato"/>
          <w:sz w:val="20"/>
        </w:rPr>
        <w:t xml:space="preserve">and ask about Trick or Eat so that was pretty cool. I went to the trick or treaty film series, I stayed there for only a few minutes because I had to run to another meeting but for the part I stayed it was a really informative movie, a very emotional one. I had already had a long day, so I had to go. Then I had my sexual assault and prevention committee </w:t>
      </w:r>
      <w:r w:rsidR="00B528D5">
        <w:rPr>
          <w:rFonts w:ascii="Lato" w:hAnsi="Lato"/>
          <w:sz w:val="20"/>
        </w:rPr>
        <w:lastRenderedPageBreak/>
        <w:t xml:space="preserve">meeting. Maggie Forsythe was supposed to come to the meeting but unfortunately her husband had to work so she had to take care of her child, so she couldn’t make it. But we still had the meeting. I appointed Megan Costin to be the co-chair of the committee so now I have help for that. She’s amazing and she’s currently volunteering at FSA and is very passionate about educating students about sexual violence. So, I thought she would </w:t>
      </w:r>
      <w:r w:rsidR="00513643">
        <w:rPr>
          <w:rFonts w:ascii="Lato" w:hAnsi="Lato"/>
          <w:sz w:val="20"/>
        </w:rPr>
        <w:t xml:space="preserve">be the perfect candidate to be the co-chair so I’m really excited to work with her. We also discussed about the video campaign around consent and everyone was really on board on that so next thing I’ll be doing is getting in contact with Autumn to see how we can work around this and then I’ll be reaching out to forums to see who can comment on what consent means to you. And then I’ll be running those comments throughs Maggie and then, hopefully, we should video soon, once this is done. We also talked about, hopefully, having a panel </w:t>
      </w:r>
      <w:r w:rsidR="00A77883">
        <w:rPr>
          <w:rFonts w:ascii="Lato" w:hAnsi="Lato"/>
          <w:sz w:val="20"/>
        </w:rPr>
        <w:t xml:space="preserve">talking about consent again and I’m currently reaching out to Professor </w:t>
      </w:r>
      <w:r w:rsidR="00050D25">
        <w:rPr>
          <w:rFonts w:ascii="Lato" w:hAnsi="Lato"/>
          <w:sz w:val="20"/>
        </w:rPr>
        <w:t>K</w:t>
      </w:r>
      <w:r w:rsidR="00A77883">
        <w:rPr>
          <w:rFonts w:ascii="Lato" w:hAnsi="Lato"/>
          <w:sz w:val="20"/>
        </w:rPr>
        <w:t xml:space="preserve">arla O’Regan and Megan will be reaching out to someone at FSA because we wanted to have the legal aspect and the social aspect of consent. So, having a panel on that I think it would be really educative to students. </w:t>
      </w:r>
    </w:p>
    <w:p w14:paraId="0C02C031" w14:textId="77777777" w:rsidR="001D09AA" w:rsidRDefault="001D09AA" w:rsidP="00C747A2">
      <w:pPr>
        <w:rPr>
          <w:rFonts w:ascii="Lato" w:hAnsi="Lato"/>
          <w:sz w:val="20"/>
        </w:rPr>
      </w:pPr>
    </w:p>
    <w:p w14:paraId="72920A97" w14:textId="43DE1958" w:rsidR="00C747A2" w:rsidRDefault="00A77883" w:rsidP="00C747A2">
      <w:pPr>
        <w:rPr>
          <w:rFonts w:ascii="Lato" w:hAnsi="Lato"/>
          <w:sz w:val="20"/>
        </w:rPr>
      </w:pPr>
      <w:r>
        <w:rPr>
          <w:rFonts w:ascii="Lato" w:hAnsi="Lato"/>
          <w:sz w:val="20"/>
        </w:rPr>
        <w:t>We also discussed about having a trans panel on trans Remembrance Day which would be November 20</w:t>
      </w:r>
      <w:r w:rsidRPr="00A77883">
        <w:rPr>
          <w:rFonts w:ascii="Lato" w:hAnsi="Lato"/>
          <w:sz w:val="20"/>
          <w:vertAlign w:val="superscript"/>
        </w:rPr>
        <w:t>th</w:t>
      </w:r>
      <w:r>
        <w:rPr>
          <w:rFonts w:ascii="Lato" w:hAnsi="Lato"/>
          <w:sz w:val="20"/>
        </w:rPr>
        <w:t xml:space="preserve">. I discussed about this with Sara and she’s probably going to touch on that in her </w:t>
      </w:r>
      <w:r w:rsidR="001D09AA">
        <w:rPr>
          <w:rFonts w:ascii="Lato" w:hAnsi="Lato"/>
          <w:sz w:val="20"/>
        </w:rPr>
        <w:t>report,</w:t>
      </w:r>
      <w:r>
        <w:rPr>
          <w:rFonts w:ascii="Lato" w:hAnsi="Lato"/>
          <w:sz w:val="20"/>
        </w:rPr>
        <w:t xml:space="preserve"> but </w:t>
      </w:r>
      <w:r w:rsidR="001D09AA">
        <w:rPr>
          <w:rFonts w:ascii="Lato" w:hAnsi="Lato"/>
          <w:sz w:val="20"/>
        </w:rPr>
        <w:t xml:space="preserve">I reached out to Dr. Fredericks first, but I learned that she’ll be on leave until January due to mental health conditions so me and Sara will be working on that. But we’ll be reaching out to Q-munity down at UNB first to see what they’re doing and make sure that they don’t clash but if things go fine then we’ll, hopefully, </w:t>
      </w:r>
      <w:r w:rsidR="0089313F">
        <w:rPr>
          <w:rFonts w:ascii="Lato" w:hAnsi="Lato"/>
          <w:sz w:val="20"/>
        </w:rPr>
        <w:t>have trans panel and I’ll be reaching out to professor AJ Ripley. Other than that, I’ve been working with Jessica Griffin from Mount A about the cannabis forum happening on Monday that we’ll all be attending. And just a tip, not to forget, Trick or Eat will be happening on Wednesday, if you all could share the event and get your friends to come that would be great. And that is the end of my report.</w:t>
      </w:r>
    </w:p>
    <w:p w14:paraId="3A90B568" w14:textId="77777777" w:rsidR="00B4492A" w:rsidRDefault="00B4492A" w:rsidP="00C747A2">
      <w:pPr>
        <w:rPr>
          <w:rFonts w:ascii="Lato" w:hAnsi="Lato"/>
          <w:sz w:val="20"/>
        </w:rPr>
      </w:pPr>
    </w:p>
    <w:p w14:paraId="32368966" w14:textId="568BF020" w:rsidR="00B669D7" w:rsidRDefault="006F3CAB" w:rsidP="00C747A2">
      <w:pPr>
        <w:rPr>
          <w:rFonts w:ascii="Lato" w:hAnsi="Lato"/>
          <w:sz w:val="20"/>
        </w:rPr>
      </w:pPr>
      <w:r>
        <w:rPr>
          <w:rFonts w:ascii="Lato" w:hAnsi="Lato"/>
          <w:sz w:val="20"/>
        </w:rPr>
        <w:t>Anisha:</w:t>
      </w:r>
      <w:r w:rsidR="00B4492A">
        <w:rPr>
          <w:rFonts w:ascii="Lato" w:hAnsi="Lato"/>
          <w:sz w:val="20"/>
        </w:rPr>
        <w:t xml:space="preserve"> I remember us talking about this during the retreat, </w:t>
      </w:r>
      <w:r w:rsidR="007822ED">
        <w:rPr>
          <w:rFonts w:ascii="Lato" w:hAnsi="Lato"/>
          <w:sz w:val="20"/>
        </w:rPr>
        <w:t>but since there is Trick or Eat, are we still having a meeting next week Wednesday? Is there going to be any clash?</w:t>
      </w:r>
    </w:p>
    <w:p w14:paraId="7D51D683" w14:textId="77777777" w:rsidR="007822ED" w:rsidRDefault="007822ED" w:rsidP="00C747A2">
      <w:pPr>
        <w:rPr>
          <w:rFonts w:ascii="Lato" w:hAnsi="Lato"/>
          <w:sz w:val="20"/>
        </w:rPr>
      </w:pPr>
    </w:p>
    <w:p w14:paraId="4EA03163" w14:textId="0D5418F6" w:rsidR="00B4492A" w:rsidRDefault="00B4492A" w:rsidP="00C747A2">
      <w:pPr>
        <w:rPr>
          <w:rFonts w:ascii="Lato" w:hAnsi="Lato"/>
          <w:sz w:val="20"/>
        </w:rPr>
      </w:pPr>
      <w:r>
        <w:rPr>
          <w:rFonts w:ascii="Lato" w:hAnsi="Lato"/>
          <w:sz w:val="20"/>
        </w:rPr>
        <w:t xml:space="preserve">Wasiimah: </w:t>
      </w:r>
      <w:r w:rsidR="007822ED">
        <w:rPr>
          <w:rFonts w:ascii="Lato" w:hAnsi="Lato"/>
          <w:sz w:val="20"/>
        </w:rPr>
        <w:t xml:space="preserve">I feel like this should be a discussion that we will, hopefully, have because the Trick or Eat will be happening 5:30-8 so if everyone’s okay with pushing the meeting after then, sure. If not, we can cancel but it really depends on everyone. </w:t>
      </w:r>
    </w:p>
    <w:p w14:paraId="6E4E5C19" w14:textId="77777777" w:rsidR="009B5900" w:rsidRDefault="009B5900" w:rsidP="00C747A2">
      <w:pPr>
        <w:rPr>
          <w:rFonts w:ascii="Lato" w:hAnsi="Lato"/>
          <w:sz w:val="20"/>
        </w:rPr>
      </w:pPr>
    </w:p>
    <w:p w14:paraId="151B7F59" w14:textId="56C7CD7D" w:rsidR="00B4492A" w:rsidRDefault="00B4492A" w:rsidP="00C747A2">
      <w:pPr>
        <w:rPr>
          <w:rFonts w:ascii="Lato" w:hAnsi="Lato"/>
          <w:sz w:val="20"/>
        </w:rPr>
      </w:pPr>
      <w:r>
        <w:rPr>
          <w:rFonts w:ascii="Lato" w:hAnsi="Lato"/>
          <w:sz w:val="20"/>
        </w:rPr>
        <w:t>Diana: You mentioned a booth in JDH, can you repeat that part?</w:t>
      </w:r>
    </w:p>
    <w:p w14:paraId="06199723" w14:textId="77777777" w:rsidR="009B5900" w:rsidRDefault="009B5900" w:rsidP="00C747A2">
      <w:pPr>
        <w:rPr>
          <w:rFonts w:ascii="Lato" w:hAnsi="Lato"/>
          <w:sz w:val="20"/>
        </w:rPr>
      </w:pPr>
    </w:p>
    <w:p w14:paraId="02EB8472" w14:textId="6339008B" w:rsidR="009B5900" w:rsidRDefault="00B4492A" w:rsidP="00C747A2">
      <w:pPr>
        <w:rPr>
          <w:rFonts w:ascii="Lato" w:hAnsi="Lato"/>
          <w:sz w:val="20"/>
        </w:rPr>
      </w:pPr>
      <w:r>
        <w:rPr>
          <w:rFonts w:ascii="Lato" w:hAnsi="Lato"/>
          <w:sz w:val="20"/>
        </w:rPr>
        <w:t>Wasiimah:</w:t>
      </w:r>
      <w:r w:rsidR="009B5900">
        <w:rPr>
          <w:rFonts w:ascii="Lato" w:hAnsi="Lato"/>
          <w:sz w:val="20"/>
        </w:rPr>
        <w:t xml:space="preserve"> Yeah, so, Kelly now had two employees, like students who work with her, they are peer mental health educators. So, every month they have to meet to have an initiative to educate students about mental health and how to cope with mental </w:t>
      </w:r>
      <w:r w:rsidR="006541AD">
        <w:rPr>
          <w:rFonts w:ascii="Lato" w:hAnsi="Lato"/>
          <w:sz w:val="20"/>
        </w:rPr>
        <w:t>health</w:t>
      </w:r>
      <w:r w:rsidR="009B5900">
        <w:rPr>
          <w:rFonts w:ascii="Lato" w:hAnsi="Lato"/>
          <w:sz w:val="20"/>
        </w:rPr>
        <w:t xml:space="preserve"> and </w:t>
      </w:r>
      <w:r w:rsidR="006541AD">
        <w:rPr>
          <w:rFonts w:ascii="Lato" w:hAnsi="Lato"/>
          <w:sz w:val="20"/>
        </w:rPr>
        <w:t xml:space="preserve">ensure a good mental health. So, they’ll be having a booth in JDH where students can go and ask questions about procrastination, they will be trained and have been in contact with the learning strategist, so they will, hopefully, have answers for you if would like to know how to manage procrastination. The reason why Kelly decided to have them do that was because students will be more comfortable to approach other students and ask them those questions. It will be during the day in JDH and you can go see them there but yeah, it’s next Thursday. </w:t>
      </w:r>
    </w:p>
    <w:p w14:paraId="4A231179" w14:textId="68A7957F" w:rsidR="00B4492A" w:rsidRPr="00C747A2" w:rsidRDefault="00B4492A" w:rsidP="00C747A2">
      <w:pPr>
        <w:rPr>
          <w:rFonts w:ascii="Lato" w:hAnsi="Lato"/>
          <w:sz w:val="20"/>
        </w:rPr>
      </w:pPr>
      <w:r>
        <w:rPr>
          <w:rFonts w:ascii="Lato" w:hAnsi="Lato"/>
          <w:sz w:val="20"/>
        </w:rPr>
        <w:t xml:space="preserve"> </w:t>
      </w:r>
    </w:p>
    <w:p w14:paraId="793ED701" w14:textId="0CF153F7" w:rsidR="009425C8" w:rsidRPr="00A76637" w:rsidRDefault="00380677" w:rsidP="00956AC3">
      <w:pPr>
        <w:pStyle w:val="Heading2"/>
        <w:numPr>
          <w:ilvl w:val="0"/>
          <w:numId w:val="1"/>
        </w:numPr>
        <w:spacing w:before="200"/>
        <w:rPr>
          <w:rFonts w:ascii="Lato" w:hAnsi="Lato"/>
          <w:b/>
          <w:color w:val="0E5540"/>
        </w:rPr>
      </w:pPr>
      <w:r w:rsidRPr="00A76637">
        <w:rPr>
          <w:rFonts w:ascii="Lato" w:hAnsi="Lato"/>
          <w:b/>
          <w:color w:val="0E5540"/>
        </w:rPr>
        <w:t>Employee Updates</w:t>
      </w:r>
    </w:p>
    <w:p w14:paraId="2351AEC5" w14:textId="1D7D720C" w:rsidR="00466209" w:rsidRDefault="00102D3E" w:rsidP="00E0253C">
      <w:pPr>
        <w:rPr>
          <w:rFonts w:ascii="Lato" w:hAnsi="Lato"/>
          <w:sz w:val="20"/>
        </w:rPr>
      </w:pPr>
      <w:r>
        <w:rPr>
          <w:rFonts w:ascii="Lato" w:hAnsi="Lato"/>
          <w:sz w:val="20"/>
        </w:rPr>
        <w:t xml:space="preserve">There were no employee updates. </w:t>
      </w:r>
    </w:p>
    <w:p w14:paraId="71B558C2" w14:textId="77777777" w:rsidR="00227996" w:rsidRPr="00C80ED9" w:rsidRDefault="00227996" w:rsidP="00E0253C">
      <w:pPr>
        <w:rPr>
          <w:rFonts w:ascii="Lato" w:hAnsi="Lato"/>
          <w:sz w:val="20"/>
        </w:rPr>
      </w:pPr>
    </w:p>
    <w:p w14:paraId="7CB95381" w14:textId="530BE11F" w:rsidR="00307DE1" w:rsidRPr="00A76637" w:rsidRDefault="00380677" w:rsidP="00956AC3">
      <w:pPr>
        <w:pStyle w:val="Heading2"/>
        <w:numPr>
          <w:ilvl w:val="0"/>
          <w:numId w:val="1"/>
        </w:numPr>
        <w:spacing w:before="200"/>
        <w:rPr>
          <w:rFonts w:ascii="Lato" w:hAnsi="Lato"/>
          <w:b/>
          <w:color w:val="0E5540"/>
        </w:rPr>
      </w:pPr>
      <w:r w:rsidRPr="00A76637">
        <w:rPr>
          <w:rFonts w:ascii="Lato" w:hAnsi="Lato"/>
          <w:b/>
          <w:color w:val="0E5540"/>
        </w:rPr>
        <w:lastRenderedPageBreak/>
        <w:t>Representative Reports</w:t>
      </w:r>
    </w:p>
    <w:p w14:paraId="6C9CAC6D" w14:textId="77777777" w:rsidR="00307DE1" w:rsidRPr="00A76637" w:rsidRDefault="00307DE1" w:rsidP="00307DE1">
      <w:pPr>
        <w:rPr>
          <w:rFonts w:ascii="Lato" w:hAnsi="Lato"/>
        </w:rPr>
      </w:pPr>
    </w:p>
    <w:p w14:paraId="131A921F" w14:textId="3FAF289E" w:rsidR="00307DE1" w:rsidRPr="00A76637" w:rsidRDefault="00EB583E" w:rsidP="00307DE1">
      <w:pPr>
        <w:rPr>
          <w:rFonts w:ascii="Lato" w:hAnsi="Lato"/>
          <w:b/>
          <w:color w:val="DBB36F"/>
        </w:rPr>
      </w:pPr>
      <w:r w:rsidRPr="00A76637">
        <w:rPr>
          <w:rFonts w:ascii="Lato" w:hAnsi="Lato"/>
          <w:b/>
          <w:color w:val="DBB36F"/>
        </w:rPr>
        <w:t>6.1.</w:t>
      </w:r>
      <w:r w:rsidR="00D91171">
        <w:rPr>
          <w:rFonts w:ascii="Lato" w:hAnsi="Lato"/>
          <w:b/>
          <w:color w:val="DBB36F"/>
        </w:rPr>
        <w:tab/>
      </w:r>
      <w:r w:rsidR="00307DE1" w:rsidRPr="00A76637">
        <w:rPr>
          <w:rFonts w:ascii="Lato" w:hAnsi="Lato"/>
          <w:b/>
          <w:color w:val="DBB36F"/>
        </w:rPr>
        <w:t>Harrington Hall</w:t>
      </w:r>
      <w:r w:rsidR="00102D3E">
        <w:rPr>
          <w:rFonts w:ascii="Lato" w:hAnsi="Lato"/>
          <w:b/>
          <w:color w:val="DBB36F"/>
        </w:rPr>
        <w:t xml:space="preserve"> (Tyler)</w:t>
      </w:r>
    </w:p>
    <w:p w14:paraId="1D6D63FB" w14:textId="4E1540FF" w:rsidR="00496C12" w:rsidRDefault="009B7867" w:rsidP="00307DE1">
      <w:pPr>
        <w:rPr>
          <w:rFonts w:ascii="Lato" w:hAnsi="Lato"/>
          <w:sz w:val="20"/>
        </w:rPr>
      </w:pPr>
      <w:r>
        <w:rPr>
          <w:rFonts w:ascii="Lato" w:hAnsi="Lato"/>
          <w:sz w:val="20"/>
        </w:rPr>
        <w:t>Hi everyone, so we had a pretty busy week, especially during the weekend. So, during alumni weekend we actually hosted former Harrington alumni tours through the building. I heard it was a lot of fun, that they had a reception afterwards. They were all really really nice, it was a lot of fun. we started talking about our next party, it got approved for November 30</w:t>
      </w:r>
      <w:r w:rsidRPr="009B7867">
        <w:rPr>
          <w:rFonts w:ascii="Lato" w:hAnsi="Lato"/>
          <w:sz w:val="20"/>
          <w:vertAlign w:val="superscript"/>
        </w:rPr>
        <w:t>th</w:t>
      </w:r>
      <w:r>
        <w:rPr>
          <w:rFonts w:ascii="Lato" w:hAnsi="Lato"/>
          <w:sz w:val="20"/>
        </w:rPr>
        <w:t xml:space="preserve"> and we’re doing jerseys this time which is going to be a lot of fun. We had Rigby Cup on the 21</w:t>
      </w:r>
      <w:r w:rsidRPr="009B7867">
        <w:rPr>
          <w:rFonts w:ascii="Lato" w:hAnsi="Lato"/>
          <w:sz w:val="20"/>
          <w:vertAlign w:val="superscript"/>
        </w:rPr>
        <w:t>st</w:t>
      </w:r>
      <w:r>
        <w:rPr>
          <w:rFonts w:ascii="Lato" w:hAnsi="Lato"/>
          <w:sz w:val="20"/>
        </w:rPr>
        <w:t xml:space="preserve"> and we had the largest turn out ever in like people which is great</w:t>
      </w:r>
      <w:r w:rsidR="00D12861">
        <w:rPr>
          <w:rFonts w:ascii="Lato" w:hAnsi="Lato"/>
          <w:sz w:val="20"/>
        </w:rPr>
        <w:t>. Sticker tag on the 14</w:t>
      </w:r>
      <w:r w:rsidR="00D12861" w:rsidRPr="00D12861">
        <w:rPr>
          <w:rFonts w:ascii="Lato" w:hAnsi="Lato"/>
          <w:sz w:val="20"/>
          <w:vertAlign w:val="superscript"/>
        </w:rPr>
        <w:t>th</w:t>
      </w:r>
      <w:r w:rsidR="00D12861">
        <w:rPr>
          <w:rFonts w:ascii="Lato" w:hAnsi="Lato"/>
          <w:sz w:val="20"/>
        </w:rPr>
        <w:t xml:space="preserve"> or 15</w:t>
      </w:r>
      <w:r w:rsidR="00D12861" w:rsidRPr="00D12861">
        <w:rPr>
          <w:rFonts w:ascii="Lato" w:hAnsi="Lato"/>
          <w:sz w:val="20"/>
          <w:vertAlign w:val="superscript"/>
        </w:rPr>
        <w:t>th</w:t>
      </w:r>
      <w:r w:rsidR="00D12861">
        <w:rPr>
          <w:rFonts w:ascii="Lato" w:hAnsi="Lato"/>
          <w:sz w:val="20"/>
        </w:rPr>
        <w:t xml:space="preserve"> of November and I just wanted to say I’m sorry I didn’t go to the STUSU retreat I had a job interview. I’m happy to say I got the job, but I was really looking forward to it. So yeah, thank you. </w:t>
      </w:r>
    </w:p>
    <w:p w14:paraId="18A4853C" w14:textId="77777777" w:rsidR="00D12861" w:rsidRDefault="00D12861" w:rsidP="00307DE1">
      <w:pPr>
        <w:rPr>
          <w:rFonts w:ascii="Lato" w:hAnsi="Lato"/>
          <w:sz w:val="20"/>
        </w:rPr>
      </w:pPr>
    </w:p>
    <w:p w14:paraId="0605C96A" w14:textId="7CDBA067" w:rsidR="00B669D7" w:rsidRDefault="00B4492A" w:rsidP="00307DE1">
      <w:pPr>
        <w:rPr>
          <w:rFonts w:ascii="Lato" w:hAnsi="Lato"/>
          <w:sz w:val="20"/>
        </w:rPr>
      </w:pPr>
      <w:r>
        <w:rPr>
          <w:rFonts w:ascii="Lato" w:hAnsi="Lato"/>
          <w:sz w:val="20"/>
        </w:rPr>
        <w:t>Nikita: Where was the job interview?</w:t>
      </w:r>
    </w:p>
    <w:p w14:paraId="695CB6E3" w14:textId="3E15E26B" w:rsidR="00B4492A" w:rsidRDefault="00B4492A" w:rsidP="00307DE1">
      <w:pPr>
        <w:rPr>
          <w:rFonts w:ascii="Lato" w:hAnsi="Lato"/>
          <w:sz w:val="20"/>
        </w:rPr>
      </w:pPr>
      <w:r>
        <w:rPr>
          <w:rFonts w:ascii="Lato" w:hAnsi="Lato"/>
          <w:sz w:val="20"/>
        </w:rPr>
        <w:t>Tyler: At Shoppers, I’m a beauty consultant.</w:t>
      </w:r>
    </w:p>
    <w:p w14:paraId="0BF97464" w14:textId="36D73310" w:rsidR="00B4492A" w:rsidRDefault="00B4492A" w:rsidP="00307DE1">
      <w:pPr>
        <w:rPr>
          <w:rFonts w:ascii="Lato" w:hAnsi="Lato"/>
          <w:sz w:val="20"/>
        </w:rPr>
      </w:pPr>
      <w:r>
        <w:rPr>
          <w:rFonts w:ascii="Lato" w:hAnsi="Lato"/>
          <w:sz w:val="20"/>
        </w:rPr>
        <w:t xml:space="preserve">Brianna: You were very missed as was everyone else. </w:t>
      </w:r>
    </w:p>
    <w:p w14:paraId="78CEB27E" w14:textId="77777777" w:rsidR="00B4492A" w:rsidRPr="007E063C" w:rsidRDefault="00B4492A" w:rsidP="00307DE1">
      <w:pPr>
        <w:rPr>
          <w:rFonts w:ascii="Lato" w:hAnsi="Lato"/>
          <w:sz w:val="20"/>
        </w:rPr>
      </w:pPr>
    </w:p>
    <w:p w14:paraId="0CE56597" w14:textId="255D4A6A" w:rsidR="00307DE1" w:rsidRPr="00A76637" w:rsidRDefault="00EB583E" w:rsidP="00307DE1">
      <w:pPr>
        <w:rPr>
          <w:rFonts w:ascii="Lato" w:hAnsi="Lato"/>
          <w:color w:val="DBB36F"/>
        </w:rPr>
      </w:pPr>
      <w:r w:rsidRPr="00A76637">
        <w:rPr>
          <w:rFonts w:ascii="Lato" w:hAnsi="Lato"/>
          <w:b/>
          <w:color w:val="DBB36F"/>
        </w:rPr>
        <w:t>6.2.</w:t>
      </w:r>
      <w:r w:rsidRPr="00A76637">
        <w:rPr>
          <w:rFonts w:ascii="Lato" w:hAnsi="Lato"/>
          <w:b/>
          <w:color w:val="DBB36F"/>
        </w:rPr>
        <w:tab/>
      </w:r>
      <w:r w:rsidR="00307DE1" w:rsidRPr="00A76637">
        <w:rPr>
          <w:rFonts w:ascii="Lato" w:hAnsi="Lato"/>
          <w:b/>
          <w:color w:val="DBB36F"/>
        </w:rPr>
        <w:t>Vanier Hall</w:t>
      </w:r>
      <w:r w:rsidR="001B6AA6">
        <w:rPr>
          <w:rFonts w:ascii="Lato" w:hAnsi="Lato"/>
          <w:b/>
          <w:color w:val="DBB36F"/>
        </w:rPr>
        <w:t xml:space="preserve"> (Megan)</w:t>
      </w:r>
    </w:p>
    <w:p w14:paraId="6640EDF3" w14:textId="2207B5CD" w:rsidR="00670FD9" w:rsidRDefault="002C5876" w:rsidP="00184502">
      <w:pPr>
        <w:rPr>
          <w:rFonts w:ascii="Lato" w:hAnsi="Lato"/>
          <w:sz w:val="20"/>
        </w:rPr>
      </w:pPr>
      <w:r>
        <w:rPr>
          <w:rFonts w:ascii="Lato" w:hAnsi="Lato"/>
          <w:sz w:val="20"/>
        </w:rPr>
        <w:t xml:space="preserve">So, tomorrow Vanier is going to have our Halloween event for the children from the women’s transition house and we’ll b doing games and craft as well as trick or treating. And during the event which is from 5:30 till 8 we’re asking that no men are in the house </w:t>
      </w:r>
      <w:r w:rsidR="00E26277">
        <w:rPr>
          <w:rFonts w:ascii="Lato" w:hAnsi="Lato"/>
          <w:sz w:val="20"/>
        </w:rPr>
        <w:t xml:space="preserve">because a lot of these women have been through really traumatic experiences </w:t>
      </w:r>
      <w:r w:rsidR="00877C6A">
        <w:rPr>
          <w:rFonts w:ascii="Lato" w:hAnsi="Lato"/>
          <w:sz w:val="20"/>
        </w:rPr>
        <w:t>and they want to create a safe environment for everybody that’s participating. And we also set a date for our house party, its going to be on November 23</w:t>
      </w:r>
      <w:r w:rsidR="00877C6A" w:rsidRPr="00877C6A">
        <w:rPr>
          <w:rFonts w:ascii="Lato" w:hAnsi="Lato"/>
          <w:sz w:val="20"/>
          <w:vertAlign w:val="superscript"/>
        </w:rPr>
        <w:t>rd</w:t>
      </w:r>
      <w:r w:rsidR="00877C6A">
        <w:rPr>
          <w:rFonts w:ascii="Lato" w:hAnsi="Lato"/>
          <w:sz w:val="20"/>
        </w:rPr>
        <w:t xml:space="preserve"> and it will be a tropical beach party theme. </w:t>
      </w:r>
    </w:p>
    <w:p w14:paraId="28E4CFC2" w14:textId="77777777" w:rsidR="00B669D7" w:rsidRPr="00670FD9" w:rsidRDefault="00B669D7" w:rsidP="00184502">
      <w:pPr>
        <w:rPr>
          <w:rFonts w:ascii="Lato" w:hAnsi="Lato"/>
          <w:sz w:val="20"/>
        </w:rPr>
      </w:pPr>
    </w:p>
    <w:p w14:paraId="299F3693" w14:textId="0B99A6D1" w:rsidR="00307DE1" w:rsidRPr="00A76637" w:rsidRDefault="00EB583E" w:rsidP="00EB583E">
      <w:pPr>
        <w:rPr>
          <w:rFonts w:ascii="Lato" w:hAnsi="Lato"/>
          <w:b/>
          <w:color w:val="DBB36F"/>
        </w:rPr>
      </w:pPr>
      <w:r w:rsidRPr="00A76637">
        <w:rPr>
          <w:rFonts w:ascii="Lato" w:hAnsi="Lato"/>
          <w:b/>
          <w:color w:val="DBB36F"/>
        </w:rPr>
        <w:t>6.3.</w:t>
      </w:r>
      <w:r w:rsidRPr="00A76637">
        <w:rPr>
          <w:rFonts w:ascii="Lato" w:hAnsi="Lato"/>
          <w:b/>
          <w:color w:val="DBB36F"/>
        </w:rPr>
        <w:tab/>
      </w:r>
      <w:r w:rsidR="00307DE1" w:rsidRPr="00A76637">
        <w:rPr>
          <w:rFonts w:ascii="Lato" w:hAnsi="Lato"/>
          <w:b/>
          <w:color w:val="DBB36F"/>
        </w:rPr>
        <w:t>Holy Cross House</w:t>
      </w:r>
      <w:r w:rsidR="00102D3E">
        <w:rPr>
          <w:rFonts w:ascii="Lato" w:hAnsi="Lato"/>
          <w:b/>
          <w:color w:val="DBB36F"/>
        </w:rPr>
        <w:t xml:space="preserve"> (Madison)</w:t>
      </w:r>
    </w:p>
    <w:p w14:paraId="00FACAC2" w14:textId="03D8054D" w:rsidR="00345467" w:rsidRDefault="00DB5D6B" w:rsidP="00307DE1">
      <w:pPr>
        <w:rPr>
          <w:rFonts w:ascii="Lato" w:hAnsi="Lato"/>
          <w:sz w:val="20"/>
        </w:rPr>
      </w:pPr>
      <w:r>
        <w:rPr>
          <w:rFonts w:ascii="Lato" w:hAnsi="Lato"/>
          <w:sz w:val="20"/>
        </w:rPr>
        <w:t xml:space="preserve">Hi everybody, </w:t>
      </w:r>
      <w:r w:rsidR="005F7549">
        <w:rPr>
          <w:rFonts w:ascii="Lato" w:hAnsi="Lato"/>
          <w:sz w:val="20"/>
        </w:rPr>
        <w:t xml:space="preserve">so in the past week our house committee has had two different bonding events happened. We </w:t>
      </w:r>
      <w:r w:rsidR="009F08B0">
        <w:rPr>
          <w:rFonts w:ascii="Lato" w:hAnsi="Lato"/>
          <w:sz w:val="20"/>
        </w:rPr>
        <w:t>our boys wing bonding on the weekend and it was video games. It went super well. And then we had YouTube comedy night, Friday night. Was super awesome. We had one person submit 16 different videos and they won 1</w:t>
      </w:r>
      <w:r w:rsidR="009F08B0" w:rsidRPr="009F08B0">
        <w:rPr>
          <w:rFonts w:ascii="Lato" w:hAnsi="Lato"/>
          <w:sz w:val="20"/>
          <w:vertAlign w:val="superscript"/>
        </w:rPr>
        <w:t>st</w:t>
      </w:r>
      <w:r w:rsidR="009F08B0">
        <w:rPr>
          <w:rFonts w:ascii="Lato" w:hAnsi="Lato"/>
          <w:sz w:val="20"/>
        </w:rPr>
        <w:t>, 2</w:t>
      </w:r>
      <w:r w:rsidR="009F08B0" w:rsidRPr="009F08B0">
        <w:rPr>
          <w:rFonts w:ascii="Lato" w:hAnsi="Lato"/>
          <w:sz w:val="20"/>
          <w:vertAlign w:val="superscript"/>
        </w:rPr>
        <w:t>nd</w:t>
      </w:r>
      <w:r w:rsidR="009F08B0">
        <w:rPr>
          <w:rFonts w:ascii="Lato" w:hAnsi="Lato"/>
          <w:sz w:val="20"/>
        </w:rPr>
        <w:t xml:space="preserve"> and 3</w:t>
      </w:r>
      <w:r w:rsidR="009F08B0" w:rsidRPr="009F08B0">
        <w:rPr>
          <w:rFonts w:ascii="Lato" w:hAnsi="Lato"/>
          <w:sz w:val="20"/>
          <w:vertAlign w:val="superscript"/>
        </w:rPr>
        <w:t>rd</w:t>
      </w:r>
      <w:r w:rsidR="009F08B0">
        <w:rPr>
          <w:rFonts w:ascii="Lato" w:hAnsi="Lato"/>
          <w:sz w:val="20"/>
        </w:rPr>
        <w:t xml:space="preserve"> place. So, it was great. And in upcoming news, we have our party this Friday, thanks everybody who has shared our poster around. It’s up throughout campus. We have pumpkins being carved on Friday afternoon by the first years. Getting really excited. Have our sober members picked out. All good, we’re prepared for a very lively party. In basketball news, we won last week against Vanier by forfeit. And tonight, we play </w:t>
      </w:r>
      <w:r w:rsidR="002C5876">
        <w:rPr>
          <w:rFonts w:ascii="Lato" w:hAnsi="Lato"/>
          <w:sz w:val="20"/>
        </w:rPr>
        <w:t>Harrington,</w:t>
      </w:r>
      <w:r w:rsidR="009F08B0">
        <w:rPr>
          <w:rFonts w:ascii="Lato" w:hAnsi="Lato"/>
          <w:sz w:val="20"/>
        </w:rPr>
        <w:t xml:space="preserve"> so I’ll be running down there after the meeting. And that’s about it.</w:t>
      </w:r>
    </w:p>
    <w:p w14:paraId="3D4188AE" w14:textId="77777777" w:rsidR="00DB5D6B" w:rsidRDefault="00DB5D6B" w:rsidP="00307DE1">
      <w:pPr>
        <w:rPr>
          <w:rFonts w:ascii="Lato" w:hAnsi="Lato"/>
          <w:sz w:val="20"/>
        </w:rPr>
      </w:pPr>
    </w:p>
    <w:p w14:paraId="26887524" w14:textId="555207EC" w:rsidR="00B669D7" w:rsidRDefault="0025691D" w:rsidP="00307DE1">
      <w:pPr>
        <w:rPr>
          <w:rFonts w:ascii="Lato" w:hAnsi="Lato"/>
          <w:sz w:val="20"/>
        </w:rPr>
      </w:pPr>
      <w:r>
        <w:rPr>
          <w:rFonts w:ascii="Lato" w:hAnsi="Lato"/>
          <w:sz w:val="20"/>
        </w:rPr>
        <w:t xml:space="preserve">Brianna: Wasiimah, do you have anything to say about Vanier’s basketball defeat? </w:t>
      </w:r>
    </w:p>
    <w:p w14:paraId="4706BBAE" w14:textId="0192ACE4" w:rsidR="0025691D" w:rsidRDefault="0025691D" w:rsidP="00307DE1">
      <w:pPr>
        <w:rPr>
          <w:rFonts w:ascii="Lato" w:hAnsi="Lato"/>
          <w:sz w:val="20"/>
        </w:rPr>
      </w:pPr>
      <w:r>
        <w:rPr>
          <w:rFonts w:ascii="Lato" w:hAnsi="Lato"/>
          <w:sz w:val="20"/>
        </w:rPr>
        <w:t>Wasiimah: It was because I was not on the team.</w:t>
      </w:r>
    </w:p>
    <w:p w14:paraId="72FF62D8" w14:textId="77777777" w:rsidR="0025691D" w:rsidRPr="00A76637" w:rsidRDefault="0025691D" w:rsidP="00307DE1">
      <w:pPr>
        <w:rPr>
          <w:rFonts w:ascii="Lato" w:hAnsi="Lato"/>
          <w:sz w:val="20"/>
        </w:rPr>
      </w:pPr>
    </w:p>
    <w:p w14:paraId="36B62A46" w14:textId="198ADA3C" w:rsidR="00307DE1" w:rsidRPr="00A76637" w:rsidRDefault="00184502" w:rsidP="00307DE1">
      <w:pPr>
        <w:rPr>
          <w:rFonts w:ascii="Lato" w:hAnsi="Lato"/>
          <w:color w:val="DBB36F"/>
        </w:rPr>
      </w:pPr>
      <w:r w:rsidRPr="00A76637">
        <w:rPr>
          <w:rFonts w:ascii="Lato" w:hAnsi="Lato"/>
          <w:b/>
          <w:color w:val="DBB36F"/>
        </w:rPr>
        <w:t>6.</w:t>
      </w:r>
      <w:r w:rsidR="00EB583E" w:rsidRPr="00A76637">
        <w:rPr>
          <w:rFonts w:ascii="Lato" w:hAnsi="Lato"/>
          <w:b/>
          <w:color w:val="DBB36F"/>
        </w:rPr>
        <w:t>4.</w:t>
      </w:r>
      <w:r w:rsidR="00EB583E" w:rsidRPr="00A76637">
        <w:rPr>
          <w:rFonts w:ascii="Lato" w:hAnsi="Lato"/>
          <w:b/>
          <w:color w:val="DBB36F"/>
        </w:rPr>
        <w:tab/>
      </w:r>
      <w:r w:rsidR="00F13EE9" w:rsidRPr="00A76637">
        <w:rPr>
          <w:rFonts w:ascii="Lato" w:hAnsi="Lato"/>
          <w:b/>
          <w:color w:val="DBB36F"/>
        </w:rPr>
        <w:t>Rigby</w:t>
      </w:r>
      <w:r w:rsidR="00307DE1" w:rsidRPr="00A76637">
        <w:rPr>
          <w:rFonts w:ascii="Lato" w:hAnsi="Lato"/>
          <w:b/>
          <w:color w:val="DBB36F"/>
        </w:rPr>
        <w:t xml:space="preserve"> Hall</w:t>
      </w:r>
      <w:r w:rsidR="00102D3E">
        <w:rPr>
          <w:rFonts w:ascii="Lato" w:hAnsi="Lato"/>
          <w:b/>
          <w:color w:val="DBB36F"/>
        </w:rPr>
        <w:t xml:space="preserve"> (Jeni</w:t>
      </w:r>
      <w:r w:rsidR="00DF6062">
        <w:rPr>
          <w:rFonts w:ascii="Lato" w:hAnsi="Lato"/>
          <w:b/>
          <w:color w:val="DBB36F"/>
        </w:rPr>
        <w:t>c</w:t>
      </w:r>
      <w:r w:rsidR="00102D3E">
        <w:rPr>
          <w:rFonts w:ascii="Lato" w:hAnsi="Lato"/>
          <w:b/>
          <w:color w:val="DBB36F"/>
        </w:rPr>
        <w:t>ca)</w:t>
      </w:r>
    </w:p>
    <w:p w14:paraId="6EC90037" w14:textId="40B156E6" w:rsidR="00B669D7" w:rsidRPr="00877C6A" w:rsidRDefault="00877C6A" w:rsidP="00307DE1">
      <w:pPr>
        <w:rPr>
          <w:rFonts w:ascii="Lato" w:hAnsi="Lato"/>
          <w:sz w:val="20"/>
        </w:rPr>
      </w:pPr>
      <w:r>
        <w:rPr>
          <w:rFonts w:ascii="Lato" w:hAnsi="Lato"/>
          <w:sz w:val="20"/>
        </w:rPr>
        <w:t xml:space="preserve">There was no report available. </w:t>
      </w:r>
    </w:p>
    <w:p w14:paraId="01328665" w14:textId="0054EAFF" w:rsidR="00BE0561" w:rsidRPr="00A76637" w:rsidRDefault="00F13EE9" w:rsidP="00307DE1">
      <w:pPr>
        <w:rPr>
          <w:rFonts w:ascii="Lato" w:hAnsi="Lato"/>
          <w:b/>
          <w:color w:val="DBB36F"/>
        </w:rPr>
      </w:pPr>
      <w:r w:rsidRPr="00A76637">
        <w:rPr>
          <w:rFonts w:ascii="Lato" w:hAnsi="Lato"/>
          <w:b/>
          <w:color w:val="DBB36F"/>
        </w:rPr>
        <w:br/>
      </w:r>
      <w:r w:rsidR="00184502" w:rsidRPr="00A76637">
        <w:rPr>
          <w:rFonts w:ascii="Lato" w:hAnsi="Lato"/>
          <w:b/>
          <w:color w:val="DBB36F"/>
        </w:rPr>
        <w:t>6.5</w:t>
      </w:r>
      <w:r w:rsidR="00EB583E" w:rsidRPr="00A76637">
        <w:rPr>
          <w:rFonts w:ascii="Lato" w:hAnsi="Lato"/>
          <w:b/>
          <w:color w:val="DBB36F"/>
        </w:rPr>
        <w:t>.</w:t>
      </w:r>
      <w:r w:rsidR="00EB583E" w:rsidRPr="00A76637">
        <w:rPr>
          <w:rFonts w:ascii="Lato" w:hAnsi="Lato"/>
          <w:b/>
          <w:color w:val="DBB36F"/>
        </w:rPr>
        <w:tab/>
      </w:r>
      <w:r w:rsidR="00307DE1" w:rsidRPr="00A76637">
        <w:rPr>
          <w:rFonts w:ascii="Lato" w:hAnsi="Lato"/>
          <w:b/>
          <w:color w:val="DBB36F"/>
        </w:rPr>
        <w:t>Off-Campus (</w:t>
      </w:r>
      <w:r w:rsidRPr="00A76637">
        <w:rPr>
          <w:rFonts w:ascii="Lato" w:hAnsi="Lato"/>
          <w:b/>
          <w:color w:val="DBB36F"/>
        </w:rPr>
        <w:t>Katrina</w:t>
      </w:r>
      <w:r w:rsidR="00D82CD3">
        <w:rPr>
          <w:rFonts w:ascii="Lato" w:hAnsi="Lato"/>
          <w:b/>
          <w:color w:val="DBB36F"/>
        </w:rPr>
        <w:t xml:space="preserve"> and</w:t>
      </w:r>
      <w:r w:rsidR="007E4FA7">
        <w:rPr>
          <w:rFonts w:ascii="Lato" w:hAnsi="Lato"/>
          <w:b/>
          <w:color w:val="DBB36F"/>
        </w:rPr>
        <w:t xml:space="preserve"> Sar</w:t>
      </w:r>
      <w:r w:rsidR="00D82CD3">
        <w:rPr>
          <w:rFonts w:ascii="Lato" w:hAnsi="Lato"/>
          <w:b/>
          <w:color w:val="DBB36F"/>
        </w:rPr>
        <w:t>i</w:t>
      </w:r>
      <w:r w:rsidR="00194B50">
        <w:rPr>
          <w:rFonts w:ascii="Lato" w:hAnsi="Lato"/>
          <w:b/>
          <w:color w:val="DBB36F"/>
        </w:rPr>
        <w:t>e</w:t>
      </w:r>
      <w:bookmarkStart w:id="1" w:name="_GoBack"/>
      <w:bookmarkEnd w:id="1"/>
      <w:r w:rsidR="00F04550" w:rsidRPr="00A76637">
        <w:rPr>
          <w:rFonts w:ascii="Lato" w:hAnsi="Lato"/>
          <w:b/>
          <w:color w:val="DBB36F"/>
        </w:rPr>
        <w:t>)</w:t>
      </w:r>
    </w:p>
    <w:p w14:paraId="78E9C1DB" w14:textId="02DBF2B3" w:rsidR="00496C12" w:rsidRDefault="00AA5AB3" w:rsidP="00307DE1">
      <w:pPr>
        <w:rPr>
          <w:rFonts w:ascii="Lato" w:hAnsi="Lato"/>
          <w:color w:val="000000" w:themeColor="text1"/>
          <w:sz w:val="20"/>
          <w:szCs w:val="20"/>
        </w:rPr>
      </w:pPr>
      <w:r>
        <w:rPr>
          <w:rFonts w:ascii="Lato" w:hAnsi="Lato"/>
          <w:color w:val="000000" w:themeColor="text1"/>
          <w:sz w:val="20"/>
          <w:szCs w:val="20"/>
        </w:rPr>
        <w:t>So, we had our bonfire last week</w:t>
      </w:r>
      <w:r w:rsidR="00FE62FE">
        <w:rPr>
          <w:rFonts w:ascii="Lato" w:hAnsi="Lato"/>
          <w:color w:val="000000" w:themeColor="text1"/>
          <w:sz w:val="20"/>
          <w:szCs w:val="20"/>
        </w:rPr>
        <w:t xml:space="preserve">, it was very cool, we had a lot of fun but there was not a lot of people there. But we did truly enjoy each others company. We also had </w:t>
      </w:r>
      <w:r w:rsidR="00000CDC">
        <w:rPr>
          <w:rFonts w:ascii="Lato" w:hAnsi="Lato"/>
          <w:color w:val="000000" w:themeColor="text1"/>
          <w:sz w:val="20"/>
          <w:szCs w:val="20"/>
        </w:rPr>
        <w:t>an</w:t>
      </w:r>
      <w:r w:rsidR="00FE62FE">
        <w:rPr>
          <w:rFonts w:ascii="Lato" w:hAnsi="Lato"/>
          <w:color w:val="000000" w:themeColor="text1"/>
          <w:sz w:val="20"/>
          <w:szCs w:val="20"/>
        </w:rPr>
        <w:t xml:space="preserve"> OC committee meeting </w:t>
      </w:r>
      <w:r w:rsidR="00000CDC">
        <w:rPr>
          <w:rFonts w:ascii="Lato" w:hAnsi="Lato"/>
          <w:color w:val="000000" w:themeColor="text1"/>
          <w:sz w:val="20"/>
          <w:szCs w:val="20"/>
        </w:rPr>
        <w:t xml:space="preserve">where we </w:t>
      </w:r>
      <w:r w:rsidR="00000CDC">
        <w:rPr>
          <w:rFonts w:ascii="Lato" w:hAnsi="Lato"/>
          <w:color w:val="000000" w:themeColor="text1"/>
          <w:sz w:val="20"/>
          <w:szCs w:val="20"/>
        </w:rPr>
        <w:lastRenderedPageBreak/>
        <w:t>planned our holiday events which is really exciting. Before I get super ahead I should say that we have a Halloween party tomorrow, it’s in the OC lounge from 6-9. There’s a costume contest and pumpkin decoration so if you want to win a gift card free feel to come by. So yeah, we started planning our holiday events. We are hoping to go to the Santa Claus parade and we are also hoping to put a donation bin before the month of November in the OC lounge so that students can bring in extra clothes or toiletries and what not</w:t>
      </w:r>
      <w:r w:rsidR="003A2ACA">
        <w:rPr>
          <w:rFonts w:ascii="Lato" w:hAnsi="Lato"/>
          <w:color w:val="000000" w:themeColor="text1"/>
          <w:sz w:val="20"/>
          <w:szCs w:val="20"/>
        </w:rPr>
        <w:t xml:space="preserve"> to donate to Liberty Lane which is a transition house in Fredericton just as way to give back for the holidays. And that’s about it.</w:t>
      </w:r>
    </w:p>
    <w:p w14:paraId="785AB3A1" w14:textId="77777777" w:rsidR="00B669D7" w:rsidRPr="00A76637" w:rsidRDefault="00B669D7" w:rsidP="00307DE1">
      <w:pPr>
        <w:rPr>
          <w:rFonts w:ascii="Lato" w:hAnsi="Lato"/>
          <w:color w:val="000000" w:themeColor="text1"/>
          <w:sz w:val="20"/>
          <w:szCs w:val="20"/>
        </w:rPr>
      </w:pPr>
    </w:p>
    <w:p w14:paraId="34EAC81B" w14:textId="7B4DB84E" w:rsidR="00307DE1" w:rsidRPr="00A76637" w:rsidRDefault="00307DE1" w:rsidP="00307DE1">
      <w:pPr>
        <w:rPr>
          <w:rFonts w:ascii="Lato" w:hAnsi="Lato"/>
          <w:b/>
          <w:color w:val="DBB36F"/>
        </w:rPr>
      </w:pPr>
      <w:r w:rsidRPr="00A76637">
        <w:rPr>
          <w:rFonts w:ascii="Lato" w:hAnsi="Lato"/>
          <w:b/>
          <w:color w:val="DBB36F"/>
        </w:rPr>
        <w:t>6.6</w:t>
      </w:r>
      <w:r w:rsidR="00EB583E" w:rsidRPr="00A76637">
        <w:rPr>
          <w:rFonts w:ascii="Lato" w:hAnsi="Lato"/>
          <w:b/>
          <w:color w:val="DBB36F"/>
        </w:rPr>
        <w:t>.</w:t>
      </w:r>
      <w:r w:rsidR="00EB583E" w:rsidRPr="00A76637">
        <w:rPr>
          <w:rFonts w:ascii="Lato" w:hAnsi="Lato"/>
          <w:b/>
          <w:color w:val="DBB36F"/>
        </w:rPr>
        <w:tab/>
      </w:r>
      <w:r w:rsidRPr="00A76637">
        <w:rPr>
          <w:rFonts w:ascii="Lato" w:hAnsi="Lato"/>
          <w:b/>
          <w:color w:val="DBB36F"/>
        </w:rPr>
        <w:t>Social Inclusion Representative</w:t>
      </w:r>
      <w:r w:rsidR="00DC2B08" w:rsidRPr="00A76637">
        <w:rPr>
          <w:rFonts w:ascii="Lato" w:hAnsi="Lato"/>
          <w:b/>
          <w:color w:val="DBB36F"/>
        </w:rPr>
        <w:t xml:space="preserve"> </w:t>
      </w:r>
      <w:r w:rsidR="001B6AA6">
        <w:rPr>
          <w:rFonts w:ascii="Lato" w:hAnsi="Lato"/>
          <w:b/>
          <w:color w:val="DBB36F"/>
        </w:rPr>
        <w:t>(Sarah)</w:t>
      </w:r>
    </w:p>
    <w:p w14:paraId="0D6B1DCA" w14:textId="24FE8A68" w:rsidR="00307DE1" w:rsidRPr="00B60453" w:rsidRDefault="00B60453" w:rsidP="00307DE1">
      <w:pPr>
        <w:rPr>
          <w:rFonts w:ascii="Lato" w:hAnsi="Lato"/>
          <w:color w:val="000000" w:themeColor="text1"/>
          <w:sz w:val="20"/>
        </w:rPr>
      </w:pPr>
      <w:r>
        <w:rPr>
          <w:rFonts w:ascii="Lato" w:hAnsi="Lato"/>
          <w:color w:val="000000" w:themeColor="text1"/>
          <w:sz w:val="20"/>
        </w:rPr>
        <w:t xml:space="preserve">I really don’t have a whole lot to report. I’m going to sound like a broken record, but the retreat was super fun. yeah, not a whole lot to say as I’m just getting </w:t>
      </w:r>
      <w:r w:rsidR="004714D8">
        <w:rPr>
          <w:rFonts w:ascii="Lato" w:hAnsi="Lato"/>
          <w:color w:val="000000" w:themeColor="text1"/>
          <w:sz w:val="20"/>
        </w:rPr>
        <w:t xml:space="preserve">settled into the position. But hopefully I’ll have more to say at further meetings. </w:t>
      </w:r>
    </w:p>
    <w:p w14:paraId="7D87DA0C" w14:textId="77777777" w:rsidR="00B669D7" w:rsidRPr="00A76637" w:rsidRDefault="00B669D7" w:rsidP="00307DE1">
      <w:pPr>
        <w:rPr>
          <w:rFonts w:ascii="Lato" w:hAnsi="Lato"/>
          <w:color w:val="000000" w:themeColor="text1"/>
        </w:rPr>
      </w:pPr>
    </w:p>
    <w:p w14:paraId="20F9AEBB" w14:textId="5C8CF9BC" w:rsidR="00401B4B" w:rsidRPr="00A76637" w:rsidRDefault="00401B4B" w:rsidP="00401B4B">
      <w:pPr>
        <w:rPr>
          <w:rFonts w:ascii="Lato" w:hAnsi="Lato"/>
          <w:b/>
          <w:color w:val="DBB36F"/>
        </w:rPr>
      </w:pPr>
      <w:r w:rsidRPr="00A76637">
        <w:rPr>
          <w:rFonts w:ascii="Lato" w:hAnsi="Lato"/>
          <w:b/>
          <w:color w:val="DBB36F"/>
        </w:rPr>
        <w:t>6.7</w:t>
      </w:r>
      <w:r w:rsidR="00EB583E" w:rsidRPr="00A76637">
        <w:rPr>
          <w:rFonts w:ascii="Lato" w:hAnsi="Lato"/>
          <w:b/>
          <w:color w:val="DBB36F"/>
        </w:rPr>
        <w:t>.</w:t>
      </w:r>
      <w:r w:rsidR="00EB583E" w:rsidRPr="00A76637">
        <w:rPr>
          <w:rFonts w:ascii="Lato" w:hAnsi="Lato"/>
          <w:b/>
          <w:color w:val="DBB36F"/>
        </w:rPr>
        <w:tab/>
      </w:r>
      <w:r w:rsidRPr="00A76637">
        <w:rPr>
          <w:rFonts w:ascii="Lato" w:hAnsi="Lato"/>
          <w:b/>
          <w:color w:val="DBB36F"/>
        </w:rPr>
        <w:t>Sexuality &amp; Gender Diversity Representative (</w:t>
      </w:r>
      <w:r w:rsidR="00C12EE0" w:rsidRPr="00A76637">
        <w:rPr>
          <w:rFonts w:ascii="Lato" w:hAnsi="Lato"/>
          <w:b/>
          <w:color w:val="DBB36F"/>
        </w:rPr>
        <w:t>Sara</w:t>
      </w:r>
      <w:r w:rsidR="007C011F" w:rsidRPr="00A76637">
        <w:rPr>
          <w:rFonts w:ascii="Lato" w:hAnsi="Lato"/>
          <w:b/>
          <w:color w:val="DBB36F"/>
        </w:rPr>
        <w:t>)</w:t>
      </w:r>
    </w:p>
    <w:p w14:paraId="4D2B1E62" w14:textId="408EEADD" w:rsidR="00345467" w:rsidRDefault="004034ED" w:rsidP="00401B4B">
      <w:pPr>
        <w:rPr>
          <w:rFonts w:ascii="Lato" w:hAnsi="Lato"/>
          <w:sz w:val="20"/>
        </w:rPr>
      </w:pPr>
      <w:r>
        <w:rPr>
          <w:rFonts w:ascii="Lato" w:hAnsi="Lato"/>
          <w:sz w:val="20"/>
        </w:rPr>
        <w:t xml:space="preserve">Hello everyone, yes, so since last week, thankfully I have increased contact with Eli Matheson who is going to be taking charge of running the Q&amp;A by-elections this semester so I got a lot of good advice from the executive team on how to, sort of, skillfully and diplomatically navigate the issue I was having with </w:t>
      </w:r>
      <w:r w:rsidR="004C6F7F">
        <w:rPr>
          <w:rFonts w:ascii="Lato" w:hAnsi="Lato"/>
          <w:sz w:val="20"/>
        </w:rPr>
        <w:t>the lack of communication and since last week I have sent Eli the means of contact information for three separate lovely STU individuals who are interested in being on the Q&amp;A executive team, which is really exciting. And then, so one piece of sad news for anyone who don’t know, rather terrible, is that Dr. Erin Fredericks who is the Q&amp;A and LGBTQIA+ resource advisor on campus is going to be gone on health-related reasons until January and I went to her for a lot of advice and ideas so that’s going to be sad. But, you know, hopefully</w:t>
      </w:r>
      <w:r w:rsidR="00DD7548">
        <w:rPr>
          <w:rFonts w:ascii="Lato" w:hAnsi="Lato"/>
          <w:sz w:val="20"/>
        </w:rPr>
        <w:t>, the break will do her a lot of good, she definitely desires the break. Besides that, not a whole lot of other things</w:t>
      </w:r>
      <w:r w:rsidR="00C54A9B">
        <w:rPr>
          <w:rFonts w:ascii="Lato" w:hAnsi="Lato"/>
          <w:sz w:val="20"/>
        </w:rPr>
        <w:t>. Wasiimah already mentioned the idea of how we’re looking to probably organize a trans panel for trans day of remembrance on November 20</w:t>
      </w:r>
      <w:r w:rsidR="00C54A9B" w:rsidRPr="00C54A9B">
        <w:rPr>
          <w:rFonts w:ascii="Lato" w:hAnsi="Lato"/>
          <w:sz w:val="20"/>
          <w:vertAlign w:val="superscript"/>
        </w:rPr>
        <w:t>th</w:t>
      </w:r>
      <w:r w:rsidR="00C54A9B">
        <w:rPr>
          <w:rFonts w:ascii="Lato" w:hAnsi="Lato"/>
          <w:sz w:val="20"/>
        </w:rPr>
        <w:t xml:space="preserve"> and we would obviously contact the Q-munity first to make sure they wouldn’t run at the same time as Q-munity’s event because they always almost holds a ceremony in the evening for trans day of remembrance. And ideally if we could work together that would be amazing. And yeah, not a whole lot, just one thing that’s not super related to DTU exclusively but tomorrow Fredericton gender minority group</w:t>
      </w:r>
      <w:r w:rsidR="000B1E4F">
        <w:rPr>
          <w:rFonts w:ascii="Lato" w:hAnsi="Lato"/>
          <w:sz w:val="20"/>
        </w:rPr>
        <w:t xml:space="preserve">, which is a group in Fredericton for the Fredericton trans and non-binary committee is hosting a coffee house at the Abbey, which is a restaurant downtown, to raise money for their trans neighbourhood. Its something that they put on every year and it's going to be a coffee house with, I think, music and coffee. I’m going to perform some poetry there if anyone wants to come out it’s 6pm. </w:t>
      </w:r>
      <w:r w:rsidR="00C54A9B">
        <w:rPr>
          <w:rFonts w:ascii="Lato" w:hAnsi="Lato"/>
          <w:sz w:val="20"/>
        </w:rPr>
        <w:t xml:space="preserve"> </w:t>
      </w:r>
    </w:p>
    <w:p w14:paraId="20F6E833" w14:textId="77777777" w:rsidR="00B669D7" w:rsidRPr="00496C12" w:rsidRDefault="00B669D7" w:rsidP="00401B4B">
      <w:pPr>
        <w:rPr>
          <w:rFonts w:ascii="Lato" w:hAnsi="Lato"/>
          <w:sz w:val="20"/>
        </w:rPr>
      </w:pPr>
    </w:p>
    <w:p w14:paraId="34E57730" w14:textId="5322C055" w:rsidR="00BE61D8" w:rsidRDefault="00401B4B" w:rsidP="00401B4B">
      <w:pPr>
        <w:rPr>
          <w:rFonts w:ascii="Lato" w:hAnsi="Lato"/>
          <w:b/>
          <w:color w:val="DBB36F"/>
        </w:rPr>
      </w:pPr>
      <w:r w:rsidRPr="00A76637">
        <w:rPr>
          <w:rFonts w:ascii="Lato" w:hAnsi="Lato"/>
          <w:b/>
          <w:color w:val="DBB36F"/>
        </w:rPr>
        <w:t>6.8</w:t>
      </w:r>
      <w:r w:rsidR="00EB583E" w:rsidRPr="00A76637">
        <w:rPr>
          <w:rFonts w:ascii="Lato" w:hAnsi="Lato"/>
          <w:b/>
          <w:color w:val="DBB36F"/>
        </w:rPr>
        <w:t>.</w:t>
      </w:r>
      <w:r w:rsidR="00EB583E" w:rsidRPr="00A76637">
        <w:rPr>
          <w:rFonts w:ascii="Lato" w:hAnsi="Lato"/>
          <w:b/>
          <w:color w:val="DBB36F"/>
        </w:rPr>
        <w:tab/>
      </w:r>
      <w:r w:rsidR="00BE61D8">
        <w:rPr>
          <w:rFonts w:ascii="Lato" w:hAnsi="Lato"/>
          <w:b/>
          <w:color w:val="DBB36F"/>
        </w:rPr>
        <w:t>International Student Representative (Diana)</w:t>
      </w:r>
    </w:p>
    <w:p w14:paraId="5B2584C9" w14:textId="28975A1F" w:rsidR="00345467" w:rsidRDefault="00CA59BE" w:rsidP="00401B4B">
      <w:pPr>
        <w:rPr>
          <w:rFonts w:ascii="Lato" w:hAnsi="Lato"/>
          <w:sz w:val="20"/>
        </w:rPr>
      </w:pPr>
      <w:r>
        <w:rPr>
          <w:rFonts w:ascii="Lato" w:hAnsi="Lato"/>
          <w:sz w:val="20"/>
        </w:rPr>
        <w:t>So, as Emma mentioned, on Monday we had our meeting with Carrie and Manue</w:t>
      </w:r>
      <w:r w:rsidR="003A0D2E">
        <w:rPr>
          <w:rFonts w:ascii="Lato" w:hAnsi="Lato"/>
          <w:sz w:val="20"/>
        </w:rPr>
        <w:t>l, Emma and Myself, about international week. Emma pretty much touched on everything, so I don’t see the point of repeating it. So, I’ll just say that I’m very excited. Also, we got a lot of work done at the retreat. Also, I got to know the team, it was really nice. It was nice being out there in the lake and singing country road.</w:t>
      </w:r>
      <w:r w:rsidR="00B60453">
        <w:rPr>
          <w:rFonts w:ascii="Lato" w:hAnsi="Lato"/>
          <w:sz w:val="20"/>
        </w:rPr>
        <w:t xml:space="preserve"> Apart from that, one thing I’m excited about that you guys have probably seen, they finally launched the upper year student bursary, so it is now on the STU website under bursaries and scholarships that the registrar’s office gives out so yay. </w:t>
      </w:r>
    </w:p>
    <w:p w14:paraId="3D738C32" w14:textId="77777777" w:rsidR="00B669D7" w:rsidRPr="00BE61D8" w:rsidRDefault="00B669D7" w:rsidP="00401B4B">
      <w:pPr>
        <w:rPr>
          <w:rFonts w:ascii="Lato" w:hAnsi="Lato"/>
          <w:sz w:val="20"/>
        </w:rPr>
      </w:pPr>
    </w:p>
    <w:p w14:paraId="25B0F6AE" w14:textId="5B5BA399" w:rsidR="00401B4B" w:rsidRPr="00A76637" w:rsidRDefault="00BE61D8" w:rsidP="00401B4B">
      <w:pPr>
        <w:rPr>
          <w:rFonts w:ascii="Lato" w:hAnsi="Lato"/>
          <w:b/>
          <w:color w:val="DBB36F"/>
        </w:rPr>
      </w:pPr>
      <w:r>
        <w:rPr>
          <w:rFonts w:ascii="Lato" w:hAnsi="Lato"/>
          <w:b/>
          <w:color w:val="DBB36F"/>
        </w:rPr>
        <w:t>6.9.</w:t>
      </w:r>
      <w:r>
        <w:rPr>
          <w:rFonts w:ascii="Lato" w:hAnsi="Lato"/>
          <w:b/>
          <w:color w:val="DBB36F"/>
        </w:rPr>
        <w:tab/>
      </w:r>
      <w:r w:rsidR="00401B4B" w:rsidRPr="00A76637">
        <w:rPr>
          <w:rFonts w:ascii="Lato" w:hAnsi="Lato"/>
          <w:b/>
          <w:color w:val="DBB36F"/>
        </w:rPr>
        <w:t>Indigenous Representative</w:t>
      </w:r>
      <w:r w:rsidR="00C12EE0" w:rsidRPr="00A76637">
        <w:rPr>
          <w:rFonts w:ascii="Lato" w:hAnsi="Lato"/>
          <w:b/>
          <w:color w:val="DBB36F"/>
        </w:rPr>
        <w:t xml:space="preserve"> </w:t>
      </w:r>
    </w:p>
    <w:p w14:paraId="10F43446" w14:textId="6A985D13" w:rsidR="00401B4B" w:rsidRPr="00A76637" w:rsidRDefault="00401B4B" w:rsidP="00401B4B">
      <w:pPr>
        <w:rPr>
          <w:rFonts w:ascii="Lato" w:hAnsi="Lato"/>
          <w:color w:val="000000" w:themeColor="text1"/>
          <w:sz w:val="20"/>
          <w:szCs w:val="20"/>
        </w:rPr>
      </w:pPr>
      <w:r w:rsidRPr="00A76637">
        <w:rPr>
          <w:rFonts w:ascii="Lato" w:hAnsi="Lato"/>
          <w:color w:val="000000" w:themeColor="text1"/>
          <w:sz w:val="20"/>
          <w:szCs w:val="20"/>
        </w:rPr>
        <w:t>N</w:t>
      </w:r>
      <w:r w:rsidR="00DC2B08" w:rsidRPr="00A76637">
        <w:rPr>
          <w:rFonts w:ascii="Lato" w:hAnsi="Lato"/>
          <w:color w:val="000000" w:themeColor="text1"/>
          <w:sz w:val="20"/>
          <w:szCs w:val="20"/>
        </w:rPr>
        <w:t>o report available.</w:t>
      </w:r>
    </w:p>
    <w:p w14:paraId="51BAA340" w14:textId="77777777" w:rsidR="00401B4B" w:rsidRPr="00A76637" w:rsidRDefault="00401B4B" w:rsidP="00307DE1">
      <w:pPr>
        <w:rPr>
          <w:rFonts w:ascii="Lato" w:hAnsi="Lato"/>
          <w:color w:val="000000" w:themeColor="text1"/>
        </w:rPr>
      </w:pPr>
    </w:p>
    <w:p w14:paraId="10C2A76F" w14:textId="71023A1B" w:rsidR="00E0253C" w:rsidRPr="00A76637" w:rsidRDefault="00E0253C" w:rsidP="00EB583E">
      <w:pPr>
        <w:pStyle w:val="ListParagraph"/>
        <w:numPr>
          <w:ilvl w:val="1"/>
          <w:numId w:val="19"/>
        </w:numPr>
        <w:rPr>
          <w:rFonts w:ascii="Lato" w:hAnsi="Lato"/>
          <w:b/>
          <w:color w:val="DBB36F"/>
        </w:rPr>
      </w:pPr>
      <w:r w:rsidRPr="00A76637">
        <w:rPr>
          <w:rFonts w:ascii="Lato" w:hAnsi="Lato"/>
          <w:b/>
          <w:color w:val="DBB36F"/>
        </w:rPr>
        <w:t>At-Large Representative (</w:t>
      </w:r>
      <w:r w:rsidR="00A92878" w:rsidRPr="00A76637">
        <w:rPr>
          <w:rFonts w:ascii="Lato" w:hAnsi="Lato"/>
          <w:b/>
          <w:color w:val="DBB36F"/>
        </w:rPr>
        <w:t>Nikita</w:t>
      </w:r>
      <w:r w:rsidR="00242F9E">
        <w:rPr>
          <w:rFonts w:ascii="Lato" w:hAnsi="Lato"/>
          <w:b/>
          <w:color w:val="DBB36F"/>
        </w:rPr>
        <w:t xml:space="preserve"> and Hannah</w:t>
      </w:r>
      <w:r w:rsidR="00A92878" w:rsidRPr="00A76637">
        <w:rPr>
          <w:rFonts w:ascii="Lato" w:hAnsi="Lato"/>
          <w:b/>
          <w:color w:val="DBB36F"/>
        </w:rPr>
        <w:t>)</w:t>
      </w:r>
    </w:p>
    <w:p w14:paraId="72F595CA" w14:textId="11BB305B" w:rsidR="00E26B7C" w:rsidRDefault="0041710A" w:rsidP="000F7A34">
      <w:pPr>
        <w:rPr>
          <w:rFonts w:ascii="Lato" w:hAnsi="Lato"/>
          <w:sz w:val="20"/>
        </w:rPr>
      </w:pPr>
      <w:r>
        <w:rPr>
          <w:rFonts w:ascii="Lato" w:hAnsi="Lato"/>
          <w:sz w:val="20"/>
        </w:rPr>
        <w:t>Nikita:</w:t>
      </w:r>
      <w:r w:rsidR="009F08B0">
        <w:rPr>
          <w:rFonts w:ascii="Lato" w:hAnsi="Lato"/>
          <w:sz w:val="20"/>
        </w:rPr>
        <w:t xml:space="preserve"> Today is the climate change action day and before all of the lovely climate change activities today we had planned to have a vegan BBQ outside as well as we were encouraging everyone who cares about climate change issues to wear green. However, due to the snow, we pushed it to tomorrow. So, if you’re looking for some free vegan snacks I encourage you to go to that. It will be between 11:30 and 1 in the lower courtyard. And yeah, that’s pretty much it for concrete things. I’m thinking about ways that we can include a food event into a more </w:t>
      </w:r>
      <w:r w:rsidR="00BC35D4">
        <w:rPr>
          <w:rFonts w:ascii="Lato" w:hAnsi="Lato"/>
          <w:sz w:val="20"/>
        </w:rPr>
        <w:t>community-based</w:t>
      </w:r>
      <w:r w:rsidR="009F08B0">
        <w:rPr>
          <w:rFonts w:ascii="Lato" w:hAnsi="Lato"/>
          <w:sz w:val="20"/>
        </w:rPr>
        <w:t xml:space="preserve"> event like At-Large, I guess</w:t>
      </w:r>
      <w:r w:rsidR="00BC35D4">
        <w:rPr>
          <w:rFonts w:ascii="Lato" w:hAnsi="Lato"/>
          <w:sz w:val="20"/>
        </w:rPr>
        <w:t>.</w:t>
      </w:r>
    </w:p>
    <w:p w14:paraId="524C191A" w14:textId="77777777" w:rsidR="0041710A" w:rsidRPr="0041710A" w:rsidRDefault="0041710A" w:rsidP="000F7A34">
      <w:pPr>
        <w:rPr>
          <w:rFonts w:ascii="Lato" w:hAnsi="Lato"/>
          <w:sz w:val="20"/>
        </w:rPr>
      </w:pPr>
    </w:p>
    <w:p w14:paraId="7620585B" w14:textId="41A814E2" w:rsidR="00B669D7" w:rsidRDefault="0041710A" w:rsidP="0041710A">
      <w:pPr>
        <w:rPr>
          <w:rFonts w:ascii="Lato" w:hAnsi="Lato"/>
          <w:sz w:val="20"/>
        </w:rPr>
      </w:pPr>
      <w:r>
        <w:rPr>
          <w:rFonts w:ascii="Lato" w:hAnsi="Lato"/>
          <w:sz w:val="20"/>
        </w:rPr>
        <w:t>Wasiimah: What if I care about climate change but don’t have a green shirt</w:t>
      </w:r>
      <w:r w:rsidR="00BC35D4">
        <w:rPr>
          <w:rFonts w:ascii="Lato" w:hAnsi="Lato"/>
          <w:sz w:val="20"/>
        </w:rPr>
        <w:t xml:space="preserve"> except my RA shirt</w:t>
      </w:r>
      <w:r>
        <w:rPr>
          <w:rFonts w:ascii="Lato" w:hAnsi="Lato"/>
          <w:sz w:val="20"/>
        </w:rPr>
        <w:t>?</w:t>
      </w:r>
    </w:p>
    <w:p w14:paraId="3EBD93C4" w14:textId="77777777" w:rsidR="00BC35D4" w:rsidRDefault="00BC35D4" w:rsidP="0041710A">
      <w:pPr>
        <w:rPr>
          <w:rFonts w:ascii="Lato" w:hAnsi="Lato"/>
          <w:sz w:val="20"/>
        </w:rPr>
      </w:pPr>
    </w:p>
    <w:p w14:paraId="5CF8FCE5" w14:textId="488C321F" w:rsidR="0041710A" w:rsidRDefault="0041710A" w:rsidP="0041710A">
      <w:pPr>
        <w:rPr>
          <w:rFonts w:ascii="Lato" w:hAnsi="Lato"/>
          <w:sz w:val="20"/>
        </w:rPr>
      </w:pPr>
      <w:r>
        <w:rPr>
          <w:rFonts w:ascii="Lato" w:hAnsi="Lato"/>
          <w:sz w:val="20"/>
        </w:rPr>
        <w:t>Nikita:</w:t>
      </w:r>
      <w:r w:rsidR="00BC35D4">
        <w:rPr>
          <w:rFonts w:ascii="Lato" w:hAnsi="Lato"/>
          <w:sz w:val="20"/>
        </w:rPr>
        <w:t xml:space="preserve"> You could wear your RA shirt I guess. But you could just wear a green lanyard like STU lanyard. But yeah, you can also just be super passionate about it.</w:t>
      </w:r>
    </w:p>
    <w:p w14:paraId="456BAD4C" w14:textId="77777777" w:rsidR="00BC35D4" w:rsidRDefault="00BC35D4" w:rsidP="0041710A">
      <w:pPr>
        <w:rPr>
          <w:rFonts w:ascii="Lato" w:hAnsi="Lato"/>
          <w:sz w:val="20"/>
        </w:rPr>
      </w:pPr>
    </w:p>
    <w:p w14:paraId="2C834675" w14:textId="37C9E783" w:rsidR="0041710A" w:rsidRDefault="0041710A" w:rsidP="0041710A">
      <w:pPr>
        <w:rPr>
          <w:rFonts w:ascii="Lato" w:hAnsi="Lato"/>
          <w:sz w:val="20"/>
        </w:rPr>
      </w:pPr>
      <w:r>
        <w:rPr>
          <w:rFonts w:ascii="Lato" w:hAnsi="Lato"/>
          <w:sz w:val="20"/>
        </w:rPr>
        <w:t xml:space="preserve">Emma: Can you define vegan snacks? </w:t>
      </w:r>
    </w:p>
    <w:p w14:paraId="57C34CF4" w14:textId="77777777" w:rsidR="00BC35D4" w:rsidRDefault="00BC35D4" w:rsidP="0041710A">
      <w:pPr>
        <w:rPr>
          <w:rFonts w:ascii="Lato" w:hAnsi="Lato"/>
          <w:sz w:val="20"/>
        </w:rPr>
      </w:pPr>
    </w:p>
    <w:p w14:paraId="64819870" w14:textId="3C236BE1" w:rsidR="0041710A" w:rsidRDefault="0041710A" w:rsidP="0041710A">
      <w:pPr>
        <w:rPr>
          <w:rFonts w:ascii="Lato" w:hAnsi="Lato"/>
          <w:sz w:val="20"/>
        </w:rPr>
      </w:pPr>
      <w:r>
        <w:rPr>
          <w:rFonts w:ascii="Lato" w:hAnsi="Lato"/>
          <w:sz w:val="20"/>
        </w:rPr>
        <w:t xml:space="preserve">Nikita: </w:t>
      </w:r>
      <w:r w:rsidR="00BC35D4">
        <w:rPr>
          <w:rFonts w:ascii="Lato" w:hAnsi="Lato"/>
          <w:sz w:val="20"/>
        </w:rPr>
        <w:t>So, Hannah, yesterday, thankfully, went to Costco and she bought vegetarian hotdog, vegan hamburgers, she also bought vegan gluten free hamburgers. I didn’t know hamburgers were not gluten free. And then she also, in case anyone is gluten free, bought lettuce so they can make buns, lettuce buns, for the hamburgers. And then she also made vegan hot chocolate.</w:t>
      </w:r>
    </w:p>
    <w:p w14:paraId="680026C6" w14:textId="4C6BD020" w:rsidR="0041710A" w:rsidRDefault="0041710A" w:rsidP="0041710A">
      <w:pPr>
        <w:rPr>
          <w:rFonts w:ascii="Lato" w:hAnsi="Lato"/>
          <w:sz w:val="20"/>
        </w:rPr>
      </w:pPr>
    </w:p>
    <w:p w14:paraId="5F1C3D54" w14:textId="381F12A9" w:rsidR="0041710A" w:rsidRDefault="0041710A" w:rsidP="0041710A">
      <w:pPr>
        <w:rPr>
          <w:rFonts w:ascii="Lato" w:hAnsi="Lato"/>
          <w:sz w:val="20"/>
        </w:rPr>
      </w:pPr>
      <w:r>
        <w:rPr>
          <w:rFonts w:ascii="Lato" w:hAnsi="Lato"/>
          <w:sz w:val="20"/>
        </w:rPr>
        <w:t>Hannah:</w:t>
      </w:r>
      <w:r w:rsidR="00BC35D4">
        <w:rPr>
          <w:rFonts w:ascii="Lato" w:hAnsi="Lato"/>
          <w:sz w:val="20"/>
        </w:rPr>
        <w:t xml:space="preserve"> </w:t>
      </w:r>
      <w:r w:rsidR="00450BFD">
        <w:rPr>
          <w:rFonts w:ascii="Lato" w:hAnsi="Lato"/>
          <w:sz w:val="20"/>
        </w:rPr>
        <w:t xml:space="preserve">Don’t get too excited about the hot chocolate because I don’t know how well it turned out. But yeah, I’m really excited for our BBQ tomorrow I hope you guys all come and get some free lunch. Earlier this week I met with Ori from Enactus and we talked about their compost program that they are trying to implement on both campuses. So, I’m really excited about that. I met with Wasiimah on Tuesday to talk a little bit more on how we can work on getting that on our STU campus here. And so, I think early next week Nikita and I are planning on meeting with Kim from Aramark </w:t>
      </w:r>
      <w:r w:rsidR="004624AE">
        <w:rPr>
          <w:rFonts w:ascii="Lato" w:hAnsi="Lato"/>
          <w:sz w:val="20"/>
        </w:rPr>
        <w:t xml:space="preserve">to see what our current meal hall’s do for waste management and see how we can work with them to make it a bit more sustainable. Other than that, just the BBQ tomorrow and today I spent the day at a conference in Moncton. It was the Art of Sustainability conference and it was really </w:t>
      </w:r>
      <w:r w:rsidR="00D502DC">
        <w:rPr>
          <w:rFonts w:ascii="Lato" w:hAnsi="Lato"/>
          <w:sz w:val="20"/>
        </w:rPr>
        <w:t>cool,</w:t>
      </w:r>
      <w:r w:rsidR="004624AE">
        <w:rPr>
          <w:rFonts w:ascii="Lato" w:hAnsi="Lato"/>
          <w:sz w:val="20"/>
        </w:rPr>
        <w:t xml:space="preserve"> and I learned a lot of awesome stuff about how art can kind of communicate environmental issues so I’m excited to use that around campus. Hopefully you’ll see some cool posters and stuff. </w:t>
      </w:r>
    </w:p>
    <w:p w14:paraId="320FFEF0" w14:textId="2AB3FBE7" w:rsidR="0041710A" w:rsidRDefault="0041710A" w:rsidP="0041710A">
      <w:pPr>
        <w:rPr>
          <w:rFonts w:ascii="Lato" w:hAnsi="Lato"/>
          <w:sz w:val="20"/>
        </w:rPr>
      </w:pPr>
    </w:p>
    <w:p w14:paraId="623E3172" w14:textId="707DE815" w:rsidR="0041710A" w:rsidRDefault="0041710A" w:rsidP="0041710A">
      <w:pPr>
        <w:rPr>
          <w:rFonts w:ascii="Lato" w:hAnsi="Lato"/>
          <w:sz w:val="20"/>
        </w:rPr>
      </w:pPr>
      <w:r>
        <w:rPr>
          <w:rFonts w:ascii="Lato" w:hAnsi="Lato"/>
          <w:sz w:val="20"/>
        </w:rPr>
        <w:t xml:space="preserve">Emma: I believe in your vegan hot chocolate making abilities, but I also have very low standards. </w:t>
      </w:r>
    </w:p>
    <w:p w14:paraId="5F062980" w14:textId="77777777" w:rsidR="0041710A" w:rsidRPr="0041710A" w:rsidRDefault="0041710A" w:rsidP="0041710A">
      <w:pPr>
        <w:rPr>
          <w:rFonts w:ascii="Lato" w:hAnsi="Lato"/>
          <w:sz w:val="20"/>
        </w:rPr>
      </w:pPr>
    </w:p>
    <w:p w14:paraId="5DDEC8D0" w14:textId="0E248875" w:rsidR="00184502" w:rsidRDefault="000F7A34" w:rsidP="000F7A34">
      <w:pPr>
        <w:pStyle w:val="ListParagraph"/>
        <w:numPr>
          <w:ilvl w:val="1"/>
          <w:numId w:val="19"/>
        </w:numPr>
        <w:rPr>
          <w:rFonts w:ascii="Lato" w:hAnsi="Lato"/>
          <w:b/>
          <w:color w:val="DBB36F"/>
        </w:rPr>
      </w:pPr>
      <w:r w:rsidRPr="00A76637">
        <w:rPr>
          <w:rFonts w:ascii="Lato" w:hAnsi="Lato"/>
          <w:b/>
          <w:color w:val="DBB36F"/>
        </w:rPr>
        <w:t xml:space="preserve">Grad Class </w:t>
      </w:r>
      <w:r w:rsidR="008B0306">
        <w:rPr>
          <w:rFonts w:ascii="Lato" w:hAnsi="Lato"/>
          <w:b/>
          <w:color w:val="DBB36F"/>
        </w:rPr>
        <w:t>President</w:t>
      </w:r>
      <w:r w:rsidRPr="00A76637">
        <w:rPr>
          <w:rFonts w:ascii="Lato" w:hAnsi="Lato"/>
          <w:b/>
          <w:color w:val="DBB36F"/>
        </w:rPr>
        <w:t xml:space="preserve"> (Anisha</w:t>
      </w:r>
      <w:r w:rsidR="006C1E30" w:rsidRPr="00A76637">
        <w:rPr>
          <w:rFonts w:ascii="Lato" w:hAnsi="Lato"/>
          <w:b/>
          <w:color w:val="DBB36F"/>
        </w:rPr>
        <w:t>)</w:t>
      </w:r>
    </w:p>
    <w:p w14:paraId="537171CD" w14:textId="747AE2D4" w:rsidR="001B6AA6" w:rsidRDefault="00B60015" w:rsidP="005006FC">
      <w:pPr>
        <w:rPr>
          <w:rFonts w:ascii="Lato" w:hAnsi="Lato"/>
          <w:sz w:val="20"/>
          <w:szCs w:val="20"/>
        </w:rPr>
      </w:pPr>
      <w:r>
        <w:rPr>
          <w:rFonts w:ascii="Lato" w:hAnsi="Lato"/>
          <w:sz w:val="20"/>
          <w:szCs w:val="20"/>
        </w:rPr>
        <w:t xml:space="preserve">I had a great time at the retreat. It was a lot of fun, very nostalgic being there having gone there in my first year. So, it was really cool. Our grad class upcoming committee meeting is this Sunday at 5:30 in JDH and we’ll be discussing plans for a trivia night coming up this semester, location is TBD. We’re debating whether to do a general </w:t>
      </w:r>
      <w:r w:rsidR="00583C26">
        <w:rPr>
          <w:rFonts w:ascii="Lato" w:hAnsi="Lato"/>
          <w:sz w:val="20"/>
          <w:szCs w:val="20"/>
        </w:rPr>
        <w:t xml:space="preserve">or a themed one and if so what people might be interested in. Grad class clothing order are also on the way, I’m waiting on mock ups from Brian Donovan at Coastal Graphics. I was hoping to have them a little bit sooner but we’re getting there. Hopefully, we’ll be able to get that by the end of the week. If all goes well, we maybe be able to actually have orders going as early as next week. Again, depending on how that goes, if not then it might just have to be pushed until after reading week. and mystery bus planning is also starting up. And that’s it for me. </w:t>
      </w:r>
    </w:p>
    <w:p w14:paraId="4B706104" w14:textId="77777777" w:rsidR="009C60AC" w:rsidRDefault="009C60AC" w:rsidP="005006FC">
      <w:pPr>
        <w:rPr>
          <w:rFonts w:ascii="Lato" w:hAnsi="Lato"/>
          <w:sz w:val="20"/>
          <w:szCs w:val="20"/>
        </w:rPr>
      </w:pPr>
    </w:p>
    <w:p w14:paraId="2D876B5D" w14:textId="3554142A" w:rsidR="00B669D7" w:rsidRDefault="009C60AC" w:rsidP="005006FC">
      <w:pPr>
        <w:rPr>
          <w:rFonts w:ascii="Lato" w:hAnsi="Lato"/>
          <w:sz w:val="20"/>
          <w:szCs w:val="20"/>
        </w:rPr>
      </w:pPr>
      <w:r>
        <w:rPr>
          <w:rFonts w:ascii="Lato" w:hAnsi="Lato"/>
          <w:sz w:val="20"/>
          <w:szCs w:val="20"/>
        </w:rPr>
        <w:lastRenderedPageBreak/>
        <w:t>Emma: Where’s it going to go?</w:t>
      </w:r>
    </w:p>
    <w:p w14:paraId="759657C9" w14:textId="77777777" w:rsidR="00583C26" w:rsidRDefault="00583C26" w:rsidP="005006FC">
      <w:pPr>
        <w:rPr>
          <w:rFonts w:ascii="Lato" w:hAnsi="Lato"/>
          <w:sz w:val="20"/>
          <w:szCs w:val="20"/>
        </w:rPr>
      </w:pPr>
    </w:p>
    <w:p w14:paraId="10F737B9" w14:textId="7737B36D" w:rsidR="009C60AC" w:rsidRDefault="009C60AC" w:rsidP="005006FC">
      <w:pPr>
        <w:rPr>
          <w:rFonts w:ascii="Lato" w:hAnsi="Lato"/>
          <w:sz w:val="20"/>
          <w:szCs w:val="20"/>
        </w:rPr>
      </w:pPr>
      <w:r>
        <w:rPr>
          <w:rFonts w:ascii="Lato" w:hAnsi="Lato"/>
          <w:sz w:val="20"/>
          <w:szCs w:val="20"/>
        </w:rPr>
        <w:t xml:space="preserve">Brianna: </w:t>
      </w:r>
      <w:r w:rsidR="00583C26">
        <w:rPr>
          <w:rFonts w:ascii="Lato" w:hAnsi="Lato"/>
          <w:sz w:val="20"/>
          <w:szCs w:val="20"/>
        </w:rPr>
        <w:t>I will say that every year there is</w:t>
      </w:r>
      <w:r w:rsidR="00583C26" w:rsidRPr="00583C26">
        <w:rPr>
          <w:rFonts w:ascii="Lato" w:hAnsi="Lato"/>
          <w:sz w:val="20"/>
          <w:szCs w:val="20"/>
        </w:rPr>
        <w:t xml:space="preserve"> </w:t>
      </w:r>
      <w:r w:rsidR="00583C26">
        <w:rPr>
          <w:rFonts w:ascii="Lato" w:hAnsi="Lato"/>
          <w:sz w:val="20"/>
          <w:szCs w:val="20"/>
        </w:rPr>
        <w:t xml:space="preserve">at least one of the STUSU execs that would like to know where the mystery bus location is. But I would say it should not be someone who is graduating. </w:t>
      </w:r>
    </w:p>
    <w:p w14:paraId="2EEB6365" w14:textId="77777777" w:rsidR="00583C26" w:rsidRDefault="00583C26" w:rsidP="005006FC">
      <w:pPr>
        <w:rPr>
          <w:rFonts w:ascii="Lato" w:hAnsi="Lato"/>
          <w:sz w:val="20"/>
          <w:szCs w:val="20"/>
        </w:rPr>
      </w:pPr>
    </w:p>
    <w:p w14:paraId="3607C442" w14:textId="07A2F5A3" w:rsidR="009C60AC" w:rsidRDefault="009C60AC" w:rsidP="005006FC">
      <w:pPr>
        <w:rPr>
          <w:rFonts w:ascii="Lato" w:hAnsi="Lato"/>
          <w:sz w:val="20"/>
          <w:szCs w:val="20"/>
        </w:rPr>
      </w:pPr>
      <w:r>
        <w:rPr>
          <w:rFonts w:ascii="Lato" w:hAnsi="Lato"/>
          <w:sz w:val="20"/>
          <w:szCs w:val="20"/>
        </w:rPr>
        <w:t>Wasiimah:</w:t>
      </w:r>
      <w:r w:rsidR="00583C26">
        <w:rPr>
          <w:rFonts w:ascii="Lato" w:hAnsi="Lato"/>
          <w:sz w:val="20"/>
          <w:szCs w:val="20"/>
        </w:rPr>
        <w:t xml:space="preserve"> As we’ve been saying all of the retreat, holla at your girl. Just let me know and I won’t tell them.</w:t>
      </w:r>
    </w:p>
    <w:p w14:paraId="208F8980" w14:textId="15D7F5BD" w:rsidR="009C60AC" w:rsidRDefault="009C60AC" w:rsidP="005006FC">
      <w:pPr>
        <w:rPr>
          <w:rFonts w:ascii="Lato" w:hAnsi="Lato"/>
          <w:sz w:val="20"/>
          <w:szCs w:val="20"/>
        </w:rPr>
      </w:pPr>
      <w:r>
        <w:rPr>
          <w:rFonts w:ascii="Lato" w:hAnsi="Lato"/>
          <w:sz w:val="20"/>
          <w:szCs w:val="20"/>
        </w:rPr>
        <w:t xml:space="preserve">Husoni: I just wanted to say I volunteer to be the one who knows. </w:t>
      </w:r>
    </w:p>
    <w:p w14:paraId="18FAFF0C" w14:textId="5BACC3E1" w:rsidR="009C60AC" w:rsidRDefault="009C60AC" w:rsidP="005006FC">
      <w:pPr>
        <w:rPr>
          <w:rFonts w:ascii="Lato" w:hAnsi="Lato"/>
          <w:sz w:val="20"/>
          <w:szCs w:val="20"/>
        </w:rPr>
      </w:pPr>
      <w:r>
        <w:rPr>
          <w:rFonts w:ascii="Lato" w:hAnsi="Lato"/>
          <w:sz w:val="20"/>
          <w:szCs w:val="20"/>
        </w:rPr>
        <w:t xml:space="preserve">Emma: </w:t>
      </w:r>
      <w:r w:rsidR="00583C26">
        <w:rPr>
          <w:rFonts w:ascii="Lato" w:hAnsi="Lato"/>
          <w:sz w:val="20"/>
          <w:szCs w:val="20"/>
        </w:rPr>
        <w:t xml:space="preserve">I have not submitted my graduation papers yet so…. </w:t>
      </w:r>
    </w:p>
    <w:p w14:paraId="199963F1" w14:textId="39143CEF" w:rsidR="009C60AC" w:rsidRDefault="009C60AC" w:rsidP="005006FC">
      <w:pPr>
        <w:rPr>
          <w:rFonts w:ascii="Lato" w:hAnsi="Lato"/>
          <w:sz w:val="20"/>
          <w:szCs w:val="20"/>
        </w:rPr>
      </w:pPr>
      <w:r>
        <w:rPr>
          <w:rFonts w:ascii="Lato" w:hAnsi="Lato"/>
          <w:sz w:val="20"/>
          <w:szCs w:val="20"/>
        </w:rPr>
        <w:t>Husoni:</w:t>
      </w:r>
      <w:r w:rsidR="00583C26">
        <w:rPr>
          <w:rFonts w:ascii="Lato" w:hAnsi="Lato"/>
          <w:sz w:val="20"/>
          <w:szCs w:val="20"/>
        </w:rPr>
        <w:t xml:space="preserve"> If you want funding, I could…</w:t>
      </w:r>
    </w:p>
    <w:p w14:paraId="18F19F02" w14:textId="09D17ADB" w:rsidR="009C60AC" w:rsidRDefault="009C60AC" w:rsidP="005006FC">
      <w:pPr>
        <w:rPr>
          <w:rFonts w:ascii="Lato" w:hAnsi="Lato"/>
          <w:sz w:val="20"/>
          <w:szCs w:val="20"/>
        </w:rPr>
      </w:pPr>
      <w:r>
        <w:rPr>
          <w:rFonts w:ascii="Lato" w:hAnsi="Lato"/>
          <w:sz w:val="20"/>
          <w:szCs w:val="20"/>
        </w:rPr>
        <w:t>Anisha:</w:t>
      </w:r>
      <w:r w:rsidR="00583C26">
        <w:rPr>
          <w:rFonts w:ascii="Lato" w:hAnsi="Lato"/>
          <w:sz w:val="20"/>
          <w:szCs w:val="20"/>
        </w:rPr>
        <w:t xml:space="preserve"> I will continue to think about it. I will let you know my decision soon.</w:t>
      </w:r>
    </w:p>
    <w:p w14:paraId="7FE91B85" w14:textId="7978CF7B" w:rsidR="009C60AC" w:rsidRDefault="009C60AC" w:rsidP="005006FC">
      <w:pPr>
        <w:rPr>
          <w:rFonts w:ascii="Lato" w:hAnsi="Lato"/>
          <w:sz w:val="20"/>
          <w:szCs w:val="20"/>
        </w:rPr>
      </w:pPr>
      <w:r>
        <w:rPr>
          <w:rFonts w:ascii="Lato" w:hAnsi="Lato"/>
          <w:sz w:val="20"/>
          <w:szCs w:val="20"/>
        </w:rPr>
        <w:t xml:space="preserve">Sara: </w:t>
      </w:r>
      <w:r w:rsidR="00583C26">
        <w:rPr>
          <w:rFonts w:ascii="Lato" w:hAnsi="Lato"/>
          <w:sz w:val="20"/>
          <w:szCs w:val="20"/>
        </w:rPr>
        <w:t xml:space="preserve">I was just curious if </w:t>
      </w:r>
      <w:r w:rsidR="00AF7372">
        <w:rPr>
          <w:rFonts w:ascii="Lato" w:hAnsi="Lato"/>
          <w:sz w:val="20"/>
          <w:szCs w:val="20"/>
        </w:rPr>
        <w:t>you have any idea of how much it’ll cost probably cost per student?</w:t>
      </w:r>
    </w:p>
    <w:p w14:paraId="6B91D3D4" w14:textId="77777777" w:rsidR="00AF7372" w:rsidRDefault="00AF7372" w:rsidP="005006FC">
      <w:pPr>
        <w:rPr>
          <w:rFonts w:ascii="Lato" w:hAnsi="Lato"/>
          <w:sz w:val="20"/>
          <w:szCs w:val="20"/>
        </w:rPr>
      </w:pPr>
    </w:p>
    <w:p w14:paraId="73024605" w14:textId="684320FE" w:rsidR="009C60AC" w:rsidRDefault="009C60AC" w:rsidP="005006FC">
      <w:pPr>
        <w:rPr>
          <w:rFonts w:ascii="Lato" w:hAnsi="Lato"/>
          <w:sz w:val="20"/>
          <w:szCs w:val="20"/>
        </w:rPr>
      </w:pPr>
      <w:r>
        <w:rPr>
          <w:rFonts w:ascii="Lato" w:hAnsi="Lato"/>
          <w:sz w:val="20"/>
          <w:szCs w:val="20"/>
        </w:rPr>
        <w:t>Anisha:</w:t>
      </w:r>
      <w:r w:rsidR="00AF7372">
        <w:rPr>
          <w:rFonts w:ascii="Lato" w:hAnsi="Lato"/>
          <w:sz w:val="20"/>
          <w:szCs w:val="20"/>
        </w:rPr>
        <w:t xml:space="preserve"> That is still in the works. We are not really sure right now, but we are trying to keep it as affordable as possible so that as many people as possible can go. I know last year was around $60. We’re going to be doing as much fundraising as we can to offset the cost. </w:t>
      </w:r>
    </w:p>
    <w:p w14:paraId="7927E0BD" w14:textId="77777777" w:rsidR="009C60AC" w:rsidRPr="005006FC" w:rsidRDefault="009C60AC" w:rsidP="005006FC">
      <w:pPr>
        <w:rPr>
          <w:rFonts w:ascii="Lato" w:hAnsi="Lato"/>
          <w:sz w:val="20"/>
          <w:szCs w:val="20"/>
        </w:rPr>
      </w:pPr>
    </w:p>
    <w:p w14:paraId="5C59F2B1" w14:textId="21FA7192" w:rsidR="006C1E30" w:rsidRPr="00A76637" w:rsidRDefault="006C1E30" w:rsidP="000F7A34">
      <w:pPr>
        <w:pStyle w:val="ListParagraph"/>
        <w:numPr>
          <w:ilvl w:val="1"/>
          <w:numId w:val="19"/>
        </w:numPr>
        <w:rPr>
          <w:rFonts w:ascii="Lato" w:hAnsi="Lato"/>
          <w:b/>
          <w:color w:val="DBB36F"/>
        </w:rPr>
      </w:pPr>
      <w:r w:rsidRPr="00A76637">
        <w:rPr>
          <w:rFonts w:ascii="Lato" w:hAnsi="Lato"/>
          <w:b/>
          <w:color w:val="DBB36F"/>
        </w:rPr>
        <w:t>Faculty of Education Rep</w:t>
      </w:r>
      <w:r w:rsidR="00CA4F06">
        <w:rPr>
          <w:rFonts w:ascii="Lato" w:hAnsi="Lato"/>
          <w:b/>
          <w:color w:val="DBB36F"/>
        </w:rPr>
        <w:t>resentative</w:t>
      </w:r>
      <w:r w:rsidRPr="00A76637">
        <w:rPr>
          <w:rFonts w:ascii="Lato" w:hAnsi="Lato"/>
          <w:b/>
          <w:color w:val="DBB36F"/>
        </w:rPr>
        <w:t xml:space="preserve"> (Stewart)</w:t>
      </w:r>
    </w:p>
    <w:p w14:paraId="6E7BD184" w14:textId="1EBE7FB9" w:rsidR="00E26B7C" w:rsidRDefault="00B60015" w:rsidP="00F93AE6">
      <w:pPr>
        <w:rPr>
          <w:rFonts w:ascii="Lato" w:hAnsi="Lato"/>
          <w:sz w:val="20"/>
        </w:rPr>
      </w:pPr>
      <w:r>
        <w:rPr>
          <w:rFonts w:ascii="Lato" w:hAnsi="Lato"/>
          <w:sz w:val="20"/>
        </w:rPr>
        <w:t xml:space="preserve">I also don’t have anything to report but I had a great time at the student union retreat. Really nice to meet some new people and I’m also a proud member of the team Brianna from the BuzzFeed quiz. </w:t>
      </w:r>
    </w:p>
    <w:p w14:paraId="4C50EBBB" w14:textId="77777777" w:rsidR="00B60015" w:rsidRDefault="00B60015" w:rsidP="00F93AE6">
      <w:pPr>
        <w:rPr>
          <w:rFonts w:ascii="Lato" w:hAnsi="Lato"/>
          <w:sz w:val="20"/>
        </w:rPr>
      </w:pPr>
    </w:p>
    <w:p w14:paraId="25E30496" w14:textId="23CD036D" w:rsidR="00345467" w:rsidRDefault="003E523D" w:rsidP="00F93AE6">
      <w:pPr>
        <w:rPr>
          <w:rFonts w:ascii="Lato" w:hAnsi="Lato"/>
          <w:sz w:val="20"/>
        </w:rPr>
      </w:pPr>
      <w:r>
        <w:rPr>
          <w:rFonts w:ascii="Lato" w:hAnsi="Lato"/>
          <w:sz w:val="20"/>
        </w:rPr>
        <w:t xml:space="preserve">Brianna: </w:t>
      </w:r>
      <w:r w:rsidR="00B60015">
        <w:rPr>
          <w:rFonts w:ascii="Lato" w:hAnsi="Lato"/>
          <w:sz w:val="20"/>
        </w:rPr>
        <w:t xml:space="preserve">I was going to bring this up at the end of the meeting, but I would like to know who all of you got on the quiz. I am making a team Brianna. </w:t>
      </w:r>
    </w:p>
    <w:p w14:paraId="66A94828" w14:textId="77777777" w:rsidR="003E523D" w:rsidRDefault="003E523D" w:rsidP="00F93AE6">
      <w:pPr>
        <w:rPr>
          <w:rFonts w:ascii="Lato" w:hAnsi="Lato"/>
          <w:sz w:val="20"/>
        </w:rPr>
      </w:pPr>
    </w:p>
    <w:p w14:paraId="41F17092" w14:textId="06C16175" w:rsidR="003E523D" w:rsidRDefault="003E523D" w:rsidP="00F93AE6">
      <w:pPr>
        <w:rPr>
          <w:rFonts w:ascii="Lato" w:hAnsi="Lato"/>
          <w:sz w:val="20"/>
        </w:rPr>
      </w:pPr>
      <w:r>
        <w:rPr>
          <w:rFonts w:ascii="Lato" w:hAnsi="Lato"/>
          <w:sz w:val="20"/>
        </w:rPr>
        <w:t>Emma:</w:t>
      </w:r>
      <w:r w:rsidR="00B60015">
        <w:rPr>
          <w:rFonts w:ascii="Lato" w:hAnsi="Lato"/>
          <w:sz w:val="20"/>
        </w:rPr>
        <w:t xml:space="preserve"> I forgot to mention in my report that I potentially completed one of the most successful communications techniques by the STUSU since its mere existence in that BuzzFeed quiz. That bad boy has been taken like 1000 times. Thank you. And nobody got me. </w:t>
      </w:r>
    </w:p>
    <w:p w14:paraId="0FE60B32" w14:textId="77777777" w:rsidR="003E523D" w:rsidRDefault="003E523D" w:rsidP="00F93AE6">
      <w:pPr>
        <w:rPr>
          <w:rFonts w:ascii="Lato" w:hAnsi="Lato"/>
          <w:sz w:val="20"/>
        </w:rPr>
      </w:pPr>
    </w:p>
    <w:p w14:paraId="7EAE26ED" w14:textId="490FFAE3" w:rsidR="003E523D" w:rsidRDefault="003E523D" w:rsidP="00F93AE6">
      <w:pPr>
        <w:rPr>
          <w:rFonts w:ascii="Lato" w:hAnsi="Lato"/>
          <w:sz w:val="20"/>
        </w:rPr>
      </w:pPr>
      <w:r>
        <w:rPr>
          <w:rFonts w:ascii="Lato" w:hAnsi="Lato"/>
          <w:sz w:val="20"/>
        </w:rPr>
        <w:t xml:space="preserve">Wasiimah: Doesn’t matter if </w:t>
      </w:r>
      <w:r w:rsidR="00B60015">
        <w:rPr>
          <w:rFonts w:ascii="Lato" w:hAnsi="Lato"/>
          <w:sz w:val="20"/>
        </w:rPr>
        <w:t xml:space="preserve">no </w:t>
      </w:r>
      <w:r>
        <w:rPr>
          <w:rFonts w:ascii="Lato" w:hAnsi="Lato"/>
          <w:sz w:val="20"/>
        </w:rPr>
        <w:t>one g</w:t>
      </w:r>
      <w:r w:rsidR="00B60015">
        <w:rPr>
          <w:rFonts w:ascii="Lato" w:hAnsi="Lato"/>
          <w:sz w:val="20"/>
        </w:rPr>
        <w:t>ets</w:t>
      </w:r>
      <w:r>
        <w:rPr>
          <w:rFonts w:ascii="Lato" w:hAnsi="Lato"/>
          <w:sz w:val="20"/>
        </w:rPr>
        <w:t xml:space="preserve"> me, Tina, our goddess, got me</w:t>
      </w:r>
      <w:r w:rsidR="009C60AC">
        <w:rPr>
          <w:rFonts w:ascii="Lato" w:hAnsi="Lato"/>
          <w:sz w:val="20"/>
        </w:rPr>
        <w:t>.</w:t>
      </w:r>
      <w:r w:rsidR="00B60015">
        <w:rPr>
          <w:rFonts w:ascii="Lato" w:hAnsi="Lato"/>
          <w:sz w:val="20"/>
        </w:rPr>
        <w:t xml:space="preserve"> So, that’s all I ever wanted in life.</w:t>
      </w:r>
    </w:p>
    <w:p w14:paraId="2C39C8DD" w14:textId="77777777" w:rsidR="003E523D" w:rsidRDefault="003E523D" w:rsidP="00F93AE6">
      <w:pPr>
        <w:rPr>
          <w:rFonts w:ascii="Lato" w:hAnsi="Lato"/>
          <w:sz w:val="20"/>
        </w:rPr>
      </w:pPr>
    </w:p>
    <w:p w14:paraId="43CE5482" w14:textId="58CF6830" w:rsidR="00984BAB" w:rsidRPr="00A76637" w:rsidRDefault="00984BAB" w:rsidP="00984BAB">
      <w:pPr>
        <w:pStyle w:val="ListParagraph"/>
        <w:numPr>
          <w:ilvl w:val="1"/>
          <w:numId w:val="19"/>
        </w:numPr>
        <w:rPr>
          <w:rFonts w:ascii="Lato" w:hAnsi="Lato"/>
          <w:b/>
          <w:color w:val="DBB36F"/>
        </w:rPr>
      </w:pPr>
      <w:r w:rsidRPr="00A76637">
        <w:rPr>
          <w:rFonts w:ascii="Lato" w:hAnsi="Lato"/>
          <w:b/>
          <w:color w:val="DBB36F"/>
        </w:rPr>
        <w:t>F</w:t>
      </w:r>
      <w:r>
        <w:rPr>
          <w:rFonts w:ascii="Lato" w:hAnsi="Lato"/>
          <w:b/>
          <w:color w:val="DBB36F"/>
        </w:rPr>
        <w:t>irst Year</w:t>
      </w:r>
      <w:r w:rsidRPr="00A76637">
        <w:rPr>
          <w:rFonts w:ascii="Lato" w:hAnsi="Lato"/>
          <w:b/>
          <w:color w:val="DBB36F"/>
        </w:rPr>
        <w:t xml:space="preserve"> Rep</w:t>
      </w:r>
      <w:r>
        <w:rPr>
          <w:rFonts w:ascii="Lato" w:hAnsi="Lato"/>
          <w:b/>
          <w:color w:val="DBB36F"/>
        </w:rPr>
        <w:t>resentative</w:t>
      </w:r>
      <w:r w:rsidRPr="00A76637">
        <w:rPr>
          <w:rFonts w:ascii="Lato" w:hAnsi="Lato"/>
          <w:b/>
          <w:color w:val="DBB36F"/>
        </w:rPr>
        <w:t xml:space="preserve"> (</w:t>
      </w:r>
      <w:r>
        <w:rPr>
          <w:rFonts w:ascii="Lato" w:hAnsi="Lato"/>
          <w:b/>
          <w:color w:val="DBB36F"/>
        </w:rPr>
        <w:t>Graci</w:t>
      </w:r>
      <w:r w:rsidRPr="00A76637">
        <w:rPr>
          <w:rFonts w:ascii="Lato" w:hAnsi="Lato"/>
          <w:b/>
          <w:color w:val="DBB36F"/>
        </w:rPr>
        <w:t>)</w:t>
      </w:r>
    </w:p>
    <w:p w14:paraId="6017A024" w14:textId="5DA414DF" w:rsidR="00984BAB" w:rsidRDefault="00766CE3" w:rsidP="00F93AE6">
      <w:pPr>
        <w:rPr>
          <w:rFonts w:ascii="Lato" w:hAnsi="Lato"/>
          <w:sz w:val="20"/>
        </w:rPr>
      </w:pPr>
      <w:r>
        <w:rPr>
          <w:rFonts w:ascii="Lato" w:hAnsi="Lato"/>
          <w:sz w:val="20"/>
        </w:rPr>
        <w:t>I wasn’t able to make the retreat because I was just getting over a concussion, so I was doing work all weekend. And I have nothing to report but I did go to the screening of Trick or Treaty this afternoon. It was very emotional as Wasiimah said but it was super informative</w:t>
      </w:r>
      <w:r w:rsidR="009B1E81">
        <w:rPr>
          <w:rFonts w:ascii="Lato" w:hAnsi="Lato"/>
          <w:sz w:val="20"/>
        </w:rPr>
        <w:t xml:space="preserve"> and awesome. So/ I’m excited to see the next one and that’s all I got today.</w:t>
      </w:r>
    </w:p>
    <w:p w14:paraId="6998CB41" w14:textId="77777777" w:rsidR="00C747A2" w:rsidRDefault="00C747A2" w:rsidP="00F93AE6">
      <w:pPr>
        <w:rPr>
          <w:rFonts w:ascii="Lato" w:hAnsi="Lato"/>
          <w:sz w:val="20"/>
        </w:rPr>
      </w:pPr>
    </w:p>
    <w:p w14:paraId="464D881E" w14:textId="1A95AB9E" w:rsidR="00C67E79" w:rsidRDefault="00380677" w:rsidP="00F93AE6">
      <w:pPr>
        <w:pStyle w:val="ListParagraph"/>
        <w:numPr>
          <w:ilvl w:val="0"/>
          <w:numId w:val="1"/>
        </w:numPr>
        <w:rPr>
          <w:rFonts w:ascii="Lato" w:hAnsi="Lato"/>
        </w:rPr>
      </w:pPr>
      <w:r w:rsidRPr="00F93AE6">
        <w:rPr>
          <w:rFonts w:ascii="Lato" w:hAnsi="Lato"/>
          <w:b/>
          <w:color w:val="0E5540"/>
        </w:rPr>
        <w:t>New Business</w:t>
      </w:r>
      <w:r w:rsidR="00C67E79" w:rsidRPr="00F93AE6">
        <w:rPr>
          <w:rFonts w:ascii="Lato" w:hAnsi="Lato"/>
        </w:rPr>
        <w:t xml:space="preserve"> </w:t>
      </w:r>
    </w:p>
    <w:p w14:paraId="4E5BECA6" w14:textId="1722E872" w:rsidR="00735106" w:rsidRDefault="004476DE" w:rsidP="00C747A2">
      <w:pPr>
        <w:rPr>
          <w:rFonts w:ascii="Lato" w:hAnsi="Lato"/>
          <w:sz w:val="20"/>
        </w:rPr>
      </w:pPr>
      <w:r w:rsidRPr="004476DE">
        <w:rPr>
          <w:rFonts w:ascii="Lato" w:hAnsi="Lato"/>
          <w:b/>
        </w:rPr>
        <w:t>7.1.</w:t>
      </w:r>
      <w:r w:rsidRPr="004476DE">
        <w:rPr>
          <w:rFonts w:ascii="Lato" w:hAnsi="Lato"/>
          <w:b/>
        </w:rPr>
        <w:tab/>
      </w:r>
      <w:r w:rsidR="00C747A2" w:rsidRPr="00C747A2">
        <w:rPr>
          <w:rFonts w:ascii="Lato" w:hAnsi="Lato"/>
          <w:b/>
        </w:rPr>
        <w:t>Assignment of At Large Representative Portfolios</w:t>
      </w:r>
      <w:r w:rsidR="00871EEA">
        <w:rPr>
          <w:rFonts w:ascii="Lato" w:hAnsi="Lato"/>
          <w:sz w:val="20"/>
        </w:rPr>
        <w:t xml:space="preserve"> </w:t>
      </w:r>
    </w:p>
    <w:p w14:paraId="1C09489C" w14:textId="48202134" w:rsidR="00D007C9" w:rsidRDefault="008F6FF4" w:rsidP="00E26B7C">
      <w:pPr>
        <w:rPr>
          <w:rFonts w:ascii="Lato" w:hAnsi="Lato"/>
          <w:sz w:val="20"/>
        </w:rPr>
      </w:pPr>
      <w:r>
        <w:rPr>
          <w:rFonts w:ascii="Lato" w:hAnsi="Lato"/>
          <w:sz w:val="20"/>
        </w:rPr>
        <w:t>Be it resolved that pursuant to Chapter 4 Section 7 Subsection D of the by-laws, the SRC assign At-Large Representative Nikita Spencer with a portfolio of food security to focus her work around for the remainder of her term as At-Large Representative was</w:t>
      </w:r>
      <w:r w:rsidR="00944130">
        <w:rPr>
          <w:rFonts w:ascii="Lato" w:hAnsi="Lato"/>
          <w:sz w:val="20"/>
        </w:rPr>
        <w:t xml:space="preserve"> moved</w:t>
      </w:r>
      <w:r>
        <w:rPr>
          <w:rFonts w:ascii="Lato" w:hAnsi="Lato"/>
          <w:sz w:val="20"/>
        </w:rPr>
        <w:t xml:space="preserve"> by Brianna</w:t>
      </w:r>
      <w:r w:rsidR="00944130">
        <w:rPr>
          <w:rFonts w:ascii="Lato" w:hAnsi="Lato"/>
          <w:sz w:val="20"/>
        </w:rPr>
        <w:t>.</w:t>
      </w:r>
    </w:p>
    <w:p w14:paraId="076A8DC2" w14:textId="075B2B6B" w:rsidR="00CA75E9" w:rsidRDefault="00CA75E9" w:rsidP="00E26B7C">
      <w:pPr>
        <w:rPr>
          <w:rFonts w:ascii="Lato" w:hAnsi="Lato"/>
          <w:sz w:val="20"/>
        </w:rPr>
      </w:pPr>
      <w:r>
        <w:rPr>
          <w:rFonts w:ascii="Lato" w:hAnsi="Lato"/>
          <w:sz w:val="20"/>
        </w:rPr>
        <w:t>Seconded by Sara</w:t>
      </w:r>
      <w:r w:rsidR="00944130">
        <w:rPr>
          <w:rFonts w:ascii="Lato" w:hAnsi="Lato"/>
          <w:sz w:val="20"/>
        </w:rPr>
        <w:t>.</w:t>
      </w:r>
    </w:p>
    <w:p w14:paraId="51BB1E6C" w14:textId="128AF5E5" w:rsidR="00CA75E9" w:rsidRDefault="00CA75E9" w:rsidP="00E26B7C">
      <w:pPr>
        <w:rPr>
          <w:rFonts w:ascii="Lato" w:hAnsi="Lato"/>
          <w:sz w:val="20"/>
        </w:rPr>
      </w:pPr>
    </w:p>
    <w:p w14:paraId="780811CD" w14:textId="3BB855CD" w:rsidR="00CA75E9" w:rsidRDefault="00CA75E9" w:rsidP="00E26B7C">
      <w:pPr>
        <w:rPr>
          <w:rFonts w:ascii="Lato" w:hAnsi="Lato"/>
          <w:sz w:val="20"/>
        </w:rPr>
      </w:pPr>
      <w:r>
        <w:rPr>
          <w:rFonts w:ascii="Lato" w:hAnsi="Lato"/>
          <w:sz w:val="20"/>
        </w:rPr>
        <w:t>Brianna:</w:t>
      </w:r>
      <w:r w:rsidR="00944130">
        <w:rPr>
          <w:rFonts w:ascii="Lato" w:hAnsi="Lato"/>
          <w:sz w:val="20"/>
        </w:rPr>
        <w:t xml:space="preserve"> So, just to describe a little bit of what’s just been moved and there will be a very similar motion after for our other lovely At-Large representative. But just something that Husoni and I added into the by-laws this summer was we’ve had At-Large reps for a number of years now and I think they are really great </w:t>
      </w:r>
      <w:r w:rsidR="00944130">
        <w:rPr>
          <w:rFonts w:ascii="Lato" w:hAnsi="Lato"/>
          <w:sz w:val="20"/>
        </w:rPr>
        <w:lastRenderedPageBreak/>
        <w:t>positions because they are so broad. But we have heard sometimes from folks in those positions that they are sometimes just too broad, and they are just not entirely sure what kind of projects they are supposed to be working on and where they’re supposed to have their focus. And so, something Husoni and I put in and this was largely based off of CASA’s model. CASA has a Directors At-Large on their board and shortly after they are elected the board goes on a retreat similar to what we do, and they just talk about a specific kind of focus area that that person can take. And it’s really nice because it allows some focus for that representative but also some flexibility year to year</w:t>
      </w:r>
      <w:r w:rsidR="00CE1C44">
        <w:rPr>
          <w:rFonts w:ascii="Lato" w:hAnsi="Lato"/>
          <w:sz w:val="20"/>
        </w:rPr>
        <w:t>. If there’s things that we really think is important in a certain year to have someone working on and so the first line, of course, that we put forward this evening after talking to all the folks</w:t>
      </w:r>
      <w:r w:rsidR="00193E5F">
        <w:rPr>
          <w:rFonts w:ascii="Lato" w:hAnsi="Lato"/>
          <w:sz w:val="20"/>
        </w:rPr>
        <w:t xml:space="preserve"> who were present at the retreat, food security came up in a number of our conversations. And we think from talking about the food bank to also questions about sustainability and things like that. So, we just felt, its also in polling data, it comes up a lot for students, so we just felt this was something that was really important for us and Nikita was very excited to take this on. If there’s any questions about this, especially folks who were not at the retreat but it’s just to give Nikita a bit of focus but its not to say she cant work on things outside of food security as well. So yeah, that’s all I got.</w:t>
      </w:r>
    </w:p>
    <w:p w14:paraId="30125F71" w14:textId="4BE4436C" w:rsidR="00483F64" w:rsidRDefault="00483F64" w:rsidP="00E26B7C">
      <w:pPr>
        <w:rPr>
          <w:rFonts w:ascii="Lato" w:hAnsi="Lato"/>
          <w:sz w:val="20"/>
        </w:rPr>
      </w:pPr>
    </w:p>
    <w:p w14:paraId="0EFB6A1E" w14:textId="35D69926" w:rsidR="00483F64" w:rsidRDefault="00483F64" w:rsidP="00E26B7C">
      <w:pPr>
        <w:rPr>
          <w:rFonts w:ascii="Lato" w:hAnsi="Lato"/>
          <w:sz w:val="20"/>
        </w:rPr>
      </w:pPr>
      <w:r>
        <w:rPr>
          <w:rFonts w:ascii="Lato" w:hAnsi="Lato"/>
          <w:sz w:val="20"/>
        </w:rPr>
        <w:t xml:space="preserve">Nikita: </w:t>
      </w:r>
      <w:r w:rsidR="00193E5F">
        <w:rPr>
          <w:rFonts w:ascii="Lato" w:hAnsi="Lato"/>
          <w:sz w:val="20"/>
        </w:rPr>
        <w:t xml:space="preserve">I guess if this is supposed to be my portfolio for the year I would try to... some of the ideas I have is to make a Facebook page full of, I think someone else was talking about this, I stole it from you, I can’t remember who it was, I apologize. But making a Facebook page of all of the different food events so that way people can see where there’s different options for food that are either low cost or they don’t have to pay for. And then also, I know the ministry group, I think, they take food from the food bank and then they cook a meal that every student is welcome to come to. Joshua, a STU student told be about that today. So, I thought it was really interesting to do it, maybe on a larger scale and I think that maybe everyone would feel a little bit more comfortable. Yeah, those were some of the things. But I definitely think food security is a really big issue on campus and there’s a lot of stigma that’s around food security so just trying to come up with ways to erase some of that stigma.  </w:t>
      </w:r>
    </w:p>
    <w:p w14:paraId="0ABB1055" w14:textId="456E4899" w:rsidR="00483F64" w:rsidRDefault="00483F64" w:rsidP="00E26B7C">
      <w:pPr>
        <w:rPr>
          <w:rFonts w:ascii="Lato" w:hAnsi="Lato"/>
          <w:sz w:val="20"/>
        </w:rPr>
      </w:pPr>
    </w:p>
    <w:p w14:paraId="32E3E681" w14:textId="5CF7A08B" w:rsidR="00483F64" w:rsidRDefault="00483F64" w:rsidP="00E26B7C">
      <w:pPr>
        <w:rPr>
          <w:rFonts w:ascii="Lato" w:hAnsi="Lato"/>
          <w:sz w:val="20"/>
        </w:rPr>
      </w:pPr>
      <w:r>
        <w:rPr>
          <w:rFonts w:ascii="Lato" w:hAnsi="Lato"/>
          <w:sz w:val="20"/>
        </w:rPr>
        <w:t xml:space="preserve">Anisha: </w:t>
      </w:r>
      <w:r w:rsidR="00193E5F">
        <w:rPr>
          <w:rFonts w:ascii="Lato" w:hAnsi="Lato"/>
          <w:sz w:val="20"/>
        </w:rPr>
        <w:t xml:space="preserve">Just to touch on what Nikita said, </w:t>
      </w:r>
      <w:r w:rsidR="00D001FA">
        <w:rPr>
          <w:rFonts w:ascii="Lato" w:hAnsi="Lato"/>
          <w:sz w:val="20"/>
        </w:rPr>
        <w:t xml:space="preserve">I think </w:t>
      </w:r>
      <w:r>
        <w:rPr>
          <w:rFonts w:ascii="Lato" w:hAnsi="Lato"/>
          <w:sz w:val="20"/>
        </w:rPr>
        <w:t xml:space="preserve">you </w:t>
      </w:r>
      <w:r w:rsidR="00D001FA">
        <w:rPr>
          <w:rFonts w:ascii="Lato" w:hAnsi="Lato"/>
          <w:sz w:val="20"/>
        </w:rPr>
        <w:t xml:space="preserve">are </w:t>
      </w:r>
      <w:r>
        <w:rPr>
          <w:rFonts w:ascii="Lato" w:hAnsi="Lato"/>
          <w:sz w:val="20"/>
        </w:rPr>
        <w:t>referring to the drop-in sessions</w:t>
      </w:r>
      <w:r w:rsidR="00D001FA">
        <w:rPr>
          <w:rFonts w:ascii="Lato" w:hAnsi="Lato"/>
          <w:sz w:val="20"/>
        </w:rPr>
        <w:t xml:space="preserve"> that campus ministry holds.</w:t>
      </w:r>
    </w:p>
    <w:p w14:paraId="51C4FC3F" w14:textId="0D0DF0CE" w:rsidR="00483F64" w:rsidRDefault="00483F64" w:rsidP="00E26B7C">
      <w:pPr>
        <w:rPr>
          <w:rFonts w:ascii="Lato" w:hAnsi="Lato"/>
          <w:sz w:val="20"/>
        </w:rPr>
      </w:pPr>
    </w:p>
    <w:p w14:paraId="6ADBC23C" w14:textId="347ECB1F" w:rsidR="00483F64" w:rsidRDefault="00483F64" w:rsidP="00E26B7C">
      <w:pPr>
        <w:rPr>
          <w:rFonts w:ascii="Lato" w:hAnsi="Lato"/>
          <w:sz w:val="20"/>
        </w:rPr>
      </w:pPr>
      <w:r>
        <w:rPr>
          <w:rFonts w:ascii="Lato" w:hAnsi="Lato"/>
          <w:sz w:val="20"/>
        </w:rPr>
        <w:t>Nikita: I think so.</w:t>
      </w:r>
    </w:p>
    <w:p w14:paraId="05F8C5B0" w14:textId="33C49DE5" w:rsidR="00483F64" w:rsidRDefault="00483F64" w:rsidP="00E26B7C">
      <w:pPr>
        <w:rPr>
          <w:rFonts w:ascii="Lato" w:hAnsi="Lato"/>
          <w:sz w:val="20"/>
        </w:rPr>
      </w:pPr>
    </w:p>
    <w:p w14:paraId="18EA336F" w14:textId="23591173" w:rsidR="00483F64" w:rsidRDefault="00483F64" w:rsidP="00E26B7C">
      <w:pPr>
        <w:rPr>
          <w:rFonts w:ascii="Lato" w:hAnsi="Lato"/>
          <w:sz w:val="20"/>
        </w:rPr>
      </w:pPr>
      <w:r>
        <w:rPr>
          <w:rFonts w:ascii="Lato" w:hAnsi="Lato"/>
          <w:sz w:val="20"/>
        </w:rPr>
        <w:t>Anisha:</w:t>
      </w:r>
      <w:r w:rsidR="00D001FA">
        <w:rPr>
          <w:rFonts w:ascii="Lato" w:hAnsi="Lato"/>
          <w:sz w:val="20"/>
        </w:rPr>
        <w:t xml:space="preserve"> So, I’ll just shed a bit more light on that, having worked with them. It’s a free lunch drop in session happening every Thursday from 12 to I think its 1:30 at the community room which is just opposite where the food bank is at the back of George Martin Hall and it’s open to anybody. And its really just you come in grab some food, you can have a chat, a nice pretty intimate talk. Anybody can come, you don’t necessarily have to be involved in campus ministries to go, it’s just open to any students. And I also think that would be a great idea. I have really high hopes for the portfolio and I think that Nikita would do a really great job with it, so I really do hope that we would do this. </w:t>
      </w:r>
    </w:p>
    <w:p w14:paraId="71A4B772" w14:textId="571E8C7F" w:rsidR="00483F64" w:rsidRDefault="00483F64" w:rsidP="00E26B7C">
      <w:pPr>
        <w:rPr>
          <w:rFonts w:ascii="Lato" w:hAnsi="Lato"/>
          <w:sz w:val="20"/>
        </w:rPr>
      </w:pPr>
    </w:p>
    <w:p w14:paraId="4A00B62F" w14:textId="47B71E36" w:rsidR="00483F64" w:rsidRDefault="00483F64" w:rsidP="00E26B7C">
      <w:pPr>
        <w:rPr>
          <w:rFonts w:ascii="Lato" w:hAnsi="Lato"/>
          <w:sz w:val="20"/>
        </w:rPr>
      </w:pPr>
      <w:r>
        <w:rPr>
          <w:rFonts w:ascii="Lato" w:hAnsi="Lato"/>
          <w:sz w:val="20"/>
        </w:rPr>
        <w:t xml:space="preserve">Katrina: </w:t>
      </w:r>
      <w:r w:rsidR="00D001FA">
        <w:rPr>
          <w:rFonts w:ascii="Lato" w:hAnsi="Lato"/>
          <w:sz w:val="20"/>
        </w:rPr>
        <w:t>Yeah, I want to echo what Anisha said, you’re going to do great with this portfolio. Also, I’m not sure if you’re aware but the Wabanaki Student Centre on Wednesdays holds open lunch and I think there’s a few elders that come in and cook and its from, I think, about the same time as the drop-in sessions. The purpose is to build community, so you don’t have to be</w:t>
      </w:r>
      <w:r w:rsidR="00503EE7">
        <w:rPr>
          <w:rFonts w:ascii="Lato" w:hAnsi="Lato"/>
          <w:sz w:val="20"/>
        </w:rPr>
        <w:t xml:space="preserve"> an</w:t>
      </w:r>
      <w:r w:rsidR="00D001FA">
        <w:rPr>
          <w:rFonts w:ascii="Lato" w:hAnsi="Lato"/>
          <w:sz w:val="20"/>
        </w:rPr>
        <w:t xml:space="preserve"> indigenous</w:t>
      </w:r>
      <w:r w:rsidR="00503EE7">
        <w:rPr>
          <w:rFonts w:ascii="Lato" w:hAnsi="Lato"/>
          <w:sz w:val="20"/>
        </w:rPr>
        <w:t xml:space="preserve"> student</w:t>
      </w:r>
      <w:r w:rsidR="00D001FA">
        <w:rPr>
          <w:rFonts w:ascii="Lato" w:hAnsi="Lato"/>
          <w:sz w:val="20"/>
        </w:rPr>
        <w:t xml:space="preserve"> at all, you just go and talk and spend time </w:t>
      </w:r>
      <w:r w:rsidR="00503EE7">
        <w:rPr>
          <w:rFonts w:ascii="Lato" w:hAnsi="Lato"/>
          <w:sz w:val="20"/>
        </w:rPr>
        <w:t>and get home cooked food.</w:t>
      </w:r>
    </w:p>
    <w:p w14:paraId="3E4265D2" w14:textId="1448F4F8" w:rsidR="00483F64" w:rsidRDefault="00483F64" w:rsidP="00E26B7C">
      <w:pPr>
        <w:rPr>
          <w:rFonts w:ascii="Lato" w:hAnsi="Lato"/>
          <w:sz w:val="20"/>
        </w:rPr>
      </w:pPr>
    </w:p>
    <w:p w14:paraId="4DEA931A" w14:textId="62F17EDA" w:rsidR="00483F64" w:rsidRDefault="00483F64" w:rsidP="00E26B7C">
      <w:pPr>
        <w:rPr>
          <w:rFonts w:ascii="Lato" w:hAnsi="Lato"/>
          <w:sz w:val="20"/>
        </w:rPr>
      </w:pPr>
      <w:r>
        <w:rPr>
          <w:rFonts w:ascii="Lato" w:hAnsi="Lato"/>
          <w:sz w:val="20"/>
        </w:rPr>
        <w:lastRenderedPageBreak/>
        <w:t>Nikita:</w:t>
      </w:r>
      <w:r w:rsidR="001E3994">
        <w:rPr>
          <w:rFonts w:ascii="Lato" w:hAnsi="Lato"/>
          <w:sz w:val="20"/>
        </w:rPr>
        <w:t xml:space="preserve"> You guys are so sweet and also thank you for just explaining those opportunities. I definitely want to attend them.</w:t>
      </w:r>
    </w:p>
    <w:p w14:paraId="3E0E718A" w14:textId="4B2696C6" w:rsidR="00483F64" w:rsidRDefault="00483F64" w:rsidP="00E26B7C">
      <w:pPr>
        <w:rPr>
          <w:rFonts w:ascii="Lato" w:hAnsi="Lato"/>
          <w:sz w:val="20"/>
        </w:rPr>
      </w:pPr>
    </w:p>
    <w:p w14:paraId="2272FA08" w14:textId="09F39078" w:rsidR="00483F64" w:rsidRDefault="00483F64" w:rsidP="00E26B7C">
      <w:pPr>
        <w:rPr>
          <w:rFonts w:ascii="Lato" w:hAnsi="Lato"/>
          <w:sz w:val="20"/>
        </w:rPr>
      </w:pPr>
      <w:r>
        <w:rPr>
          <w:rFonts w:ascii="Lato" w:hAnsi="Lato"/>
          <w:sz w:val="20"/>
        </w:rPr>
        <w:t xml:space="preserve">Wasiimah: </w:t>
      </w:r>
      <w:r w:rsidR="001E3994">
        <w:rPr>
          <w:rFonts w:ascii="Lato" w:hAnsi="Lato"/>
          <w:sz w:val="20"/>
        </w:rPr>
        <w:t xml:space="preserve">One last thing that I think you might be interested in. In my report I’ve been saying there’s a food bank committee meeting, so, maybe that’s something you might be interested in. We meet weekly in the community room at 2:30 every Friday. </w:t>
      </w:r>
    </w:p>
    <w:p w14:paraId="3FE41B76" w14:textId="2CFE499F" w:rsidR="00483F64" w:rsidRDefault="00483F64" w:rsidP="00E26B7C">
      <w:pPr>
        <w:rPr>
          <w:rFonts w:ascii="Lato" w:hAnsi="Lato"/>
          <w:sz w:val="20"/>
        </w:rPr>
      </w:pPr>
    </w:p>
    <w:p w14:paraId="325B24BD" w14:textId="57A9BEAE" w:rsidR="00483F64" w:rsidRDefault="00483F64" w:rsidP="00E26B7C">
      <w:pPr>
        <w:rPr>
          <w:rFonts w:ascii="Lato" w:hAnsi="Lato"/>
          <w:sz w:val="20"/>
        </w:rPr>
      </w:pPr>
      <w:r>
        <w:rPr>
          <w:rFonts w:ascii="Lato" w:hAnsi="Lato"/>
          <w:sz w:val="20"/>
        </w:rPr>
        <w:t>Emma:</w:t>
      </w:r>
      <w:r w:rsidR="001E3994">
        <w:rPr>
          <w:rFonts w:ascii="Lato" w:hAnsi="Lato"/>
          <w:sz w:val="20"/>
        </w:rPr>
        <w:t xml:space="preserve"> Just a tiny clarification on that Facebook group</w:t>
      </w:r>
      <w:r w:rsidR="00B413E0">
        <w:rPr>
          <w:rFonts w:ascii="Lato" w:hAnsi="Lato"/>
          <w:sz w:val="20"/>
        </w:rPr>
        <w:t xml:space="preserve">. I think that the way you just described it is maybe a better way we could do it. But the initial idea is like STU used books except like free food on campus. So, if you see Aramark has left out a tray of treats, you just post and let people know. </w:t>
      </w:r>
      <w:r w:rsidR="0020438F">
        <w:rPr>
          <w:rFonts w:ascii="Lato" w:hAnsi="Lato"/>
          <w:sz w:val="20"/>
        </w:rPr>
        <w:t>But we can definitely expand that. I would love to work with you on that.</w:t>
      </w:r>
    </w:p>
    <w:p w14:paraId="58B4E343" w14:textId="2E7F76AE" w:rsidR="00483F64" w:rsidRDefault="00483F64" w:rsidP="00E26B7C">
      <w:pPr>
        <w:rPr>
          <w:rFonts w:ascii="Lato" w:hAnsi="Lato"/>
          <w:sz w:val="20"/>
        </w:rPr>
      </w:pPr>
    </w:p>
    <w:p w14:paraId="25292586" w14:textId="538875E5" w:rsidR="002954DB" w:rsidRDefault="00483F64" w:rsidP="00E26B7C">
      <w:pPr>
        <w:rPr>
          <w:rFonts w:ascii="Lato" w:hAnsi="Lato"/>
          <w:sz w:val="20"/>
        </w:rPr>
      </w:pPr>
      <w:r>
        <w:rPr>
          <w:rFonts w:ascii="Lato" w:hAnsi="Lato"/>
          <w:sz w:val="20"/>
        </w:rPr>
        <w:t>Anisha:</w:t>
      </w:r>
      <w:r w:rsidR="0020438F">
        <w:rPr>
          <w:rFonts w:ascii="Lato" w:hAnsi="Lato"/>
          <w:sz w:val="20"/>
        </w:rPr>
        <w:t xml:space="preserve"> Also, to touch on that. Sometimes there are events and I’ve actually been to them, where they may not necessarily be really well attended or there’s just a bunch of left-over food from Aramark. So, that Facebook group, for example, could be a great idea because it would be like ‘hey</w:t>
      </w:r>
      <w:r w:rsidR="002954DB">
        <w:rPr>
          <w:rFonts w:ascii="Lato" w:hAnsi="Lato"/>
          <w:sz w:val="20"/>
        </w:rPr>
        <w:t>,</w:t>
      </w:r>
      <w:r w:rsidR="0020438F">
        <w:rPr>
          <w:rFonts w:ascii="Lato" w:hAnsi="Lato"/>
          <w:sz w:val="20"/>
        </w:rPr>
        <w:t xml:space="preserve"> come grab some snacks’ as they’re literally going to go to waste. </w:t>
      </w:r>
    </w:p>
    <w:p w14:paraId="351FC2A9" w14:textId="77777777" w:rsidR="00C84C59" w:rsidRDefault="00C84C59" w:rsidP="00E26B7C">
      <w:pPr>
        <w:rPr>
          <w:rFonts w:ascii="Lato" w:hAnsi="Lato"/>
          <w:sz w:val="20"/>
        </w:rPr>
      </w:pPr>
    </w:p>
    <w:p w14:paraId="5941155A" w14:textId="4EC1AC73" w:rsidR="002954DB" w:rsidRDefault="002954DB" w:rsidP="002954DB">
      <w:pPr>
        <w:rPr>
          <w:rFonts w:ascii="Lato" w:hAnsi="Lato"/>
          <w:sz w:val="20"/>
        </w:rPr>
      </w:pPr>
      <w:r>
        <w:rPr>
          <w:rFonts w:ascii="Lato" w:hAnsi="Lato"/>
          <w:sz w:val="20"/>
        </w:rPr>
        <w:t>Be it resolved that pursuant to Chapter 4 Section 7 Subsection D of the by-laws, the SRC assign At-Large Representative Nikita Spencer with a portfolio of food security to focus her work around for the remainder of her term as At-Large Representative.</w:t>
      </w:r>
    </w:p>
    <w:p w14:paraId="7701AA57" w14:textId="4D6E79D6" w:rsidR="002954DB" w:rsidRDefault="002954DB" w:rsidP="002954DB">
      <w:pPr>
        <w:rPr>
          <w:rFonts w:ascii="Lato" w:hAnsi="Lato"/>
          <w:sz w:val="20"/>
        </w:rPr>
      </w:pPr>
      <w:r>
        <w:rPr>
          <w:rFonts w:ascii="Lato" w:hAnsi="Lato"/>
          <w:sz w:val="20"/>
        </w:rPr>
        <w:t>The motion was carried by the SRC with an abstention from Nikita.</w:t>
      </w:r>
    </w:p>
    <w:p w14:paraId="5754E405" w14:textId="77777777" w:rsidR="002954DB" w:rsidRDefault="002954DB" w:rsidP="00E26B7C">
      <w:pPr>
        <w:rPr>
          <w:rFonts w:ascii="Lato" w:hAnsi="Lato"/>
          <w:sz w:val="20"/>
        </w:rPr>
      </w:pPr>
    </w:p>
    <w:p w14:paraId="082265B1" w14:textId="75749043" w:rsidR="00483F64" w:rsidRDefault="002954DB" w:rsidP="00E26B7C">
      <w:pPr>
        <w:rPr>
          <w:rFonts w:ascii="Lato" w:hAnsi="Lato"/>
          <w:sz w:val="20"/>
        </w:rPr>
      </w:pPr>
      <w:r>
        <w:rPr>
          <w:rFonts w:ascii="Lato" w:hAnsi="Lato"/>
          <w:sz w:val="20"/>
        </w:rPr>
        <w:t xml:space="preserve">Be it resolved that pursuant to Chapter 4 Section 7 Subsection D of the by-laws, the SRC assign At-Large Representative </w:t>
      </w:r>
      <w:r w:rsidR="002D3523">
        <w:rPr>
          <w:rFonts w:ascii="Lato" w:hAnsi="Lato"/>
          <w:sz w:val="20"/>
        </w:rPr>
        <w:t>Hannah Moore</w:t>
      </w:r>
      <w:r>
        <w:rPr>
          <w:rFonts w:ascii="Lato" w:hAnsi="Lato"/>
          <w:sz w:val="20"/>
        </w:rPr>
        <w:t xml:space="preserve"> with a portfolio of </w:t>
      </w:r>
      <w:r w:rsidR="002D3523">
        <w:rPr>
          <w:rFonts w:ascii="Lato" w:hAnsi="Lato"/>
          <w:sz w:val="20"/>
        </w:rPr>
        <w:t>sustainability</w:t>
      </w:r>
      <w:r>
        <w:rPr>
          <w:rFonts w:ascii="Lato" w:hAnsi="Lato"/>
          <w:sz w:val="20"/>
        </w:rPr>
        <w:t xml:space="preserve"> to focus her work around for the remainder of her term as At-Large Representative was moved by Brianna.</w:t>
      </w:r>
    </w:p>
    <w:p w14:paraId="7D879253" w14:textId="0603F426" w:rsidR="00483F64" w:rsidRDefault="00483F64" w:rsidP="00E26B7C">
      <w:pPr>
        <w:rPr>
          <w:rFonts w:ascii="Lato" w:hAnsi="Lato"/>
          <w:sz w:val="20"/>
        </w:rPr>
      </w:pPr>
      <w:r>
        <w:rPr>
          <w:rFonts w:ascii="Lato" w:hAnsi="Lato"/>
          <w:sz w:val="20"/>
        </w:rPr>
        <w:t>Seconded by Husoni.</w:t>
      </w:r>
    </w:p>
    <w:p w14:paraId="60BA0C5A" w14:textId="5C78BB86" w:rsidR="00483F64" w:rsidRDefault="00483F64" w:rsidP="00E26B7C">
      <w:pPr>
        <w:rPr>
          <w:rFonts w:ascii="Lato" w:hAnsi="Lato"/>
          <w:sz w:val="20"/>
        </w:rPr>
      </w:pPr>
    </w:p>
    <w:p w14:paraId="1EBEF3ED" w14:textId="5C13476E" w:rsidR="00483F64" w:rsidRDefault="00483F64" w:rsidP="00E26B7C">
      <w:pPr>
        <w:rPr>
          <w:rFonts w:ascii="Lato" w:hAnsi="Lato"/>
          <w:sz w:val="20"/>
        </w:rPr>
      </w:pPr>
      <w:r>
        <w:rPr>
          <w:rFonts w:ascii="Lato" w:hAnsi="Lato"/>
          <w:sz w:val="20"/>
        </w:rPr>
        <w:t>Brianna:</w:t>
      </w:r>
      <w:r w:rsidR="002D3523">
        <w:rPr>
          <w:rFonts w:ascii="Lato" w:hAnsi="Lato"/>
          <w:sz w:val="20"/>
        </w:rPr>
        <w:t xml:space="preserve"> </w:t>
      </w:r>
      <w:r w:rsidR="00C84C59">
        <w:rPr>
          <w:rFonts w:ascii="Lato" w:hAnsi="Lato"/>
          <w:sz w:val="20"/>
        </w:rPr>
        <w:t xml:space="preserve">But I won’t repeat myself too much. But again, this was something that came up a lot at the retreat and the folks who were there decided that this would be a really great opportunity for Hannah as she’s already spoken about in her report has already started to do some work in this area and someone who has a lot of passion and knowledge in the are of sustainability. And we also thought it would allow her and Nikita to also work really well together. So, this is the second portfolio for Hannah and I also personally look forward to seeing what comes out of it. </w:t>
      </w:r>
    </w:p>
    <w:p w14:paraId="6DBA82BB" w14:textId="1E7B9986" w:rsidR="00483F64" w:rsidRDefault="00483F64" w:rsidP="00E26B7C">
      <w:pPr>
        <w:rPr>
          <w:rFonts w:ascii="Lato" w:hAnsi="Lato"/>
          <w:sz w:val="20"/>
        </w:rPr>
      </w:pPr>
    </w:p>
    <w:p w14:paraId="06BD7224" w14:textId="541DC0D7" w:rsidR="00C84C59" w:rsidRDefault="00C84C59" w:rsidP="00C84C59">
      <w:pPr>
        <w:rPr>
          <w:rFonts w:ascii="Lato" w:hAnsi="Lato"/>
          <w:sz w:val="20"/>
        </w:rPr>
      </w:pPr>
      <w:r>
        <w:rPr>
          <w:rFonts w:ascii="Lato" w:hAnsi="Lato"/>
          <w:sz w:val="20"/>
        </w:rPr>
        <w:t>Be it resolved that pursuant to Chapter 4 Section 7 Subsection D of the by-laws, the SRC assign At-Large Representative Nikita Spencer with a portfolio of food security to focus her work around for the remainder of her term as At-Large Representative.</w:t>
      </w:r>
    </w:p>
    <w:p w14:paraId="63451EB4" w14:textId="523F71F9" w:rsidR="00483F64" w:rsidRDefault="00C84C59" w:rsidP="00E26B7C">
      <w:pPr>
        <w:rPr>
          <w:rFonts w:ascii="Lato" w:hAnsi="Lato"/>
          <w:sz w:val="20"/>
        </w:rPr>
      </w:pPr>
      <w:r>
        <w:rPr>
          <w:rFonts w:ascii="Lato" w:hAnsi="Lato"/>
          <w:sz w:val="20"/>
        </w:rPr>
        <w:t xml:space="preserve">The motion was carried by the SRC with an abstention from </w:t>
      </w:r>
      <w:r w:rsidR="00483F64">
        <w:rPr>
          <w:rFonts w:ascii="Lato" w:hAnsi="Lato"/>
          <w:sz w:val="20"/>
        </w:rPr>
        <w:t>Hannah.</w:t>
      </w:r>
    </w:p>
    <w:p w14:paraId="667CF1CC" w14:textId="77777777" w:rsidR="00D007C9" w:rsidRPr="00655CBD" w:rsidRDefault="00D007C9" w:rsidP="00E26B7C">
      <w:pPr>
        <w:rPr>
          <w:rFonts w:ascii="Lato" w:hAnsi="Lato"/>
          <w:sz w:val="20"/>
        </w:rPr>
      </w:pPr>
    </w:p>
    <w:p w14:paraId="57955B28" w14:textId="25A4B308" w:rsidR="00135CF2" w:rsidRDefault="00102D3E" w:rsidP="00C747A2">
      <w:pPr>
        <w:rPr>
          <w:rFonts w:ascii="Lato" w:hAnsi="Lato"/>
          <w:sz w:val="20"/>
        </w:rPr>
      </w:pPr>
      <w:r>
        <w:rPr>
          <w:rFonts w:ascii="Lato" w:hAnsi="Lato"/>
          <w:b/>
        </w:rPr>
        <w:t>7.2.</w:t>
      </w:r>
      <w:r>
        <w:rPr>
          <w:rFonts w:ascii="Lato" w:hAnsi="Lato"/>
          <w:b/>
        </w:rPr>
        <w:tab/>
      </w:r>
      <w:r w:rsidR="00C747A2" w:rsidRPr="00C747A2">
        <w:rPr>
          <w:rFonts w:ascii="Lato" w:hAnsi="Lato"/>
          <w:b/>
        </w:rPr>
        <w:t>University Women’s Centre’s Board of Liaison Election</w:t>
      </w:r>
      <w:r w:rsidR="008A1783">
        <w:rPr>
          <w:rFonts w:ascii="Lato" w:hAnsi="Lato"/>
          <w:sz w:val="20"/>
        </w:rPr>
        <w:t xml:space="preserve"> </w:t>
      </w:r>
    </w:p>
    <w:p w14:paraId="49EE913A" w14:textId="75192E06" w:rsidR="008A1783" w:rsidRDefault="00C84C59" w:rsidP="00E26B7C">
      <w:pPr>
        <w:rPr>
          <w:rFonts w:ascii="Lato" w:hAnsi="Lato"/>
          <w:sz w:val="20"/>
        </w:rPr>
      </w:pPr>
      <w:r>
        <w:rPr>
          <w:rFonts w:ascii="Lato" w:hAnsi="Lato"/>
          <w:sz w:val="20"/>
        </w:rPr>
        <w:t xml:space="preserve">Jarrod: So, her motion is going to include elect by secret ballot. If there is only one person that puts their name forward, then we’ll just do it by placard if everybody’s comfortable with that, so it will save us from having to write yes or no on a ballot. If there is more than one person that puts their name forward, then we will proceed by way of secret ballot. </w:t>
      </w:r>
    </w:p>
    <w:p w14:paraId="12A0F53C" w14:textId="0317779B" w:rsidR="00C84C59" w:rsidRDefault="00C84C59" w:rsidP="00E26B7C">
      <w:pPr>
        <w:rPr>
          <w:rFonts w:ascii="Lato" w:hAnsi="Lato"/>
          <w:sz w:val="20"/>
        </w:rPr>
      </w:pPr>
    </w:p>
    <w:p w14:paraId="36542770" w14:textId="2AB274B1" w:rsidR="00C84C59" w:rsidRDefault="00C84C59" w:rsidP="00E26B7C">
      <w:pPr>
        <w:rPr>
          <w:rFonts w:ascii="Lato" w:hAnsi="Lato"/>
          <w:sz w:val="20"/>
        </w:rPr>
      </w:pPr>
      <w:r>
        <w:rPr>
          <w:rFonts w:ascii="Lato" w:hAnsi="Lato"/>
          <w:sz w:val="20"/>
        </w:rPr>
        <w:lastRenderedPageBreak/>
        <w:t>Be it resolved that the liaison between the SRC and the University Women’s Centre Board of Directors be determined by secret in the case there is more than one nominee was moved by Brianna.</w:t>
      </w:r>
    </w:p>
    <w:p w14:paraId="6B6BAE7F" w14:textId="378CDA0D" w:rsidR="00C84C59" w:rsidRDefault="00C84C59" w:rsidP="00E26B7C">
      <w:pPr>
        <w:rPr>
          <w:rFonts w:ascii="Lato" w:hAnsi="Lato"/>
          <w:sz w:val="20"/>
        </w:rPr>
      </w:pPr>
      <w:r>
        <w:rPr>
          <w:rFonts w:ascii="Lato" w:hAnsi="Lato"/>
          <w:sz w:val="20"/>
        </w:rPr>
        <w:t>Seconded by Sara.</w:t>
      </w:r>
    </w:p>
    <w:p w14:paraId="5AF1A186" w14:textId="02CE6707" w:rsidR="009248B6" w:rsidRDefault="009248B6" w:rsidP="00E26B7C">
      <w:pPr>
        <w:rPr>
          <w:rFonts w:ascii="Lato" w:hAnsi="Lato"/>
          <w:sz w:val="20"/>
        </w:rPr>
      </w:pPr>
    </w:p>
    <w:p w14:paraId="435326BF" w14:textId="31BA7402" w:rsidR="009248B6" w:rsidRDefault="009248B6" w:rsidP="00E26B7C">
      <w:pPr>
        <w:rPr>
          <w:rFonts w:ascii="Lato" w:hAnsi="Lato"/>
          <w:sz w:val="20"/>
        </w:rPr>
      </w:pPr>
      <w:r>
        <w:rPr>
          <w:rFonts w:ascii="Lato" w:hAnsi="Lato"/>
          <w:sz w:val="20"/>
        </w:rPr>
        <w:t>Brianna:</w:t>
      </w:r>
      <w:r w:rsidR="00C84C59">
        <w:rPr>
          <w:rFonts w:ascii="Lato" w:hAnsi="Lato"/>
          <w:sz w:val="20"/>
        </w:rPr>
        <w:t xml:space="preserve"> Yeah, the rationale behind this is just a Jarrod described. If there is one </w:t>
      </w:r>
      <w:r w:rsidR="00777D1D">
        <w:rPr>
          <w:rFonts w:ascii="Lato" w:hAnsi="Lato"/>
          <w:sz w:val="20"/>
        </w:rPr>
        <w:t>person,</w:t>
      </w:r>
      <w:r w:rsidR="00C84C59">
        <w:rPr>
          <w:rFonts w:ascii="Lato" w:hAnsi="Lato"/>
          <w:sz w:val="20"/>
        </w:rPr>
        <w:t xml:space="preserve"> we thought it’d be easy to </w:t>
      </w:r>
      <w:r w:rsidR="00777D1D">
        <w:rPr>
          <w:rFonts w:ascii="Lato" w:hAnsi="Lato"/>
          <w:sz w:val="20"/>
        </w:rPr>
        <w:t xml:space="preserve">just vote through placards. Same some paper. But if folks would like to vote by secret ballot even if there isn’t more than one person you’re also welcome to amend this </w:t>
      </w:r>
      <w:r w:rsidR="00B81CE3">
        <w:rPr>
          <w:rFonts w:ascii="Lato" w:hAnsi="Lato"/>
          <w:sz w:val="20"/>
        </w:rPr>
        <w:t>motion;</w:t>
      </w:r>
      <w:r w:rsidR="00777D1D">
        <w:rPr>
          <w:rFonts w:ascii="Lato" w:hAnsi="Lato"/>
          <w:sz w:val="20"/>
        </w:rPr>
        <w:t xml:space="preserve"> whatever folks think is best. </w:t>
      </w:r>
    </w:p>
    <w:p w14:paraId="1A7C126E" w14:textId="77777777" w:rsidR="00B81CE3" w:rsidRDefault="00B81CE3" w:rsidP="00E26B7C">
      <w:pPr>
        <w:rPr>
          <w:rFonts w:ascii="Lato" w:hAnsi="Lato"/>
          <w:sz w:val="20"/>
        </w:rPr>
      </w:pPr>
    </w:p>
    <w:p w14:paraId="06895158" w14:textId="19B76255" w:rsidR="009248B6" w:rsidRDefault="00B81CE3" w:rsidP="00E26B7C">
      <w:pPr>
        <w:rPr>
          <w:rFonts w:ascii="Lato" w:hAnsi="Lato"/>
          <w:sz w:val="20"/>
        </w:rPr>
      </w:pPr>
      <w:r>
        <w:rPr>
          <w:rFonts w:ascii="Lato" w:hAnsi="Lato"/>
          <w:sz w:val="20"/>
        </w:rPr>
        <w:t xml:space="preserve">The above motion was approved by the SRC. </w:t>
      </w:r>
    </w:p>
    <w:p w14:paraId="2B4414D9" w14:textId="6DE0849F" w:rsidR="00B81CE3" w:rsidRDefault="00B81CE3" w:rsidP="00E26B7C">
      <w:pPr>
        <w:rPr>
          <w:rFonts w:ascii="Lato" w:hAnsi="Lato"/>
          <w:sz w:val="20"/>
        </w:rPr>
      </w:pPr>
    </w:p>
    <w:p w14:paraId="594CC604" w14:textId="59D1EB59" w:rsidR="00B81CE3" w:rsidRDefault="00B81CE3" w:rsidP="00E26B7C">
      <w:pPr>
        <w:rPr>
          <w:rFonts w:ascii="Lato" w:hAnsi="Lato"/>
          <w:sz w:val="20"/>
        </w:rPr>
      </w:pPr>
      <w:r>
        <w:rPr>
          <w:rFonts w:ascii="Lato" w:hAnsi="Lato"/>
          <w:sz w:val="20"/>
        </w:rPr>
        <w:t>Be it resolved that ______ be appointed to serve as the board liaison between the SRC and the University Women’s Centre Board of Directors for the remainder of their term on the SRC was moved by Brianna.</w:t>
      </w:r>
    </w:p>
    <w:p w14:paraId="2BC81F81" w14:textId="623A1FCF" w:rsidR="00B81CE3" w:rsidRDefault="00B81CE3" w:rsidP="00E26B7C">
      <w:pPr>
        <w:rPr>
          <w:rFonts w:ascii="Lato" w:hAnsi="Lato"/>
          <w:sz w:val="20"/>
        </w:rPr>
      </w:pPr>
      <w:r>
        <w:rPr>
          <w:rFonts w:ascii="Lato" w:hAnsi="Lato"/>
          <w:sz w:val="20"/>
        </w:rPr>
        <w:t>Seconded by Diana.</w:t>
      </w:r>
    </w:p>
    <w:p w14:paraId="6AE34614" w14:textId="2C044D1A" w:rsidR="00B81CE3" w:rsidRDefault="00B81CE3" w:rsidP="00E26B7C">
      <w:pPr>
        <w:rPr>
          <w:rFonts w:ascii="Lato" w:hAnsi="Lato"/>
          <w:sz w:val="20"/>
        </w:rPr>
      </w:pPr>
    </w:p>
    <w:p w14:paraId="3C0E9E36" w14:textId="6EE37B52" w:rsidR="00B81CE3" w:rsidRDefault="00B81CE3" w:rsidP="00E26B7C">
      <w:pPr>
        <w:rPr>
          <w:rFonts w:ascii="Lato" w:hAnsi="Lato"/>
          <w:sz w:val="20"/>
        </w:rPr>
      </w:pPr>
      <w:r>
        <w:rPr>
          <w:rFonts w:ascii="Lato" w:hAnsi="Lato"/>
          <w:sz w:val="20"/>
        </w:rPr>
        <w:t>Brianna: So, the way this works is in the motion we have just a blank line and so Jarrod, I believe, has received one nomination via email and he can read that out in just a moment and then he’ll open it up for nominations on the floor. And once we have all the nominations both in conjunction with what Jarrod’s been sent via email as well as if anyone would like to just put their name in right now, they are more than welcomed to do so as well. And then we’ll just have, particularly if there’s more than one person, we’ll just have a brief moment where that person can describe why they are interested in sitting on the University Women’s Centre Board as our liaison and folks can have the opportunity to ask some questions and things like that and once we do that and it is clear who our person will be then we will motion to amend the motion by filling the blank with that persons name. So, that’s just kind of how procedurally this will go and so (to Jarrod) I’ll maybe pass it back to you to read the nominees.</w:t>
      </w:r>
    </w:p>
    <w:p w14:paraId="27FEDDB8" w14:textId="778CA917" w:rsidR="00B81CE3" w:rsidRDefault="00B81CE3" w:rsidP="00E26B7C">
      <w:pPr>
        <w:rPr>
          <w:rFonts w:ascii="Lato" w:hAnsi="Lato"/>
          <w:sz w:val="20"/>
        </w:rPr>
      </w:pPr>
    </w:p>
    <w:p w14:paraId="6A3FE1F8" w14:textId="183CACB5" w:rsidR="00B81CE3" w:rsidRDefault="00B81CE3" w:rsidP="00E26B7C">
      <w:pPr>
        <w:rPr>
          <w:rFonts w:ascii="Lato" w:hAnsi="Lato"/>
          <w:sz w:val="20"/>
        </w:rPr>
      </w:pPr>
      <w:r>
        <w:rPr>
          <w:rFonts w:ascii="Lato" w:hAnsi="Lato"/>
          <w:sz w:val="20"/>
        </w:rPr>
        <w:t>Jarrod: I just have one nominee, it’s our social inclusion representative</w:t>
      </w:r>
      <w:r w:rsidR="00A3738A">
        <w:rPr>
          <w:rFonts w:ascii="Lato" w:hAnsi="Lato"/>
          <w:sz w:val="20"/>
        </w:rPr>
        <w:t xml:space="preserve">, Sarah Kohut. She’s nominated herself, but I will open it up if you would like to nominate yourself currently, right now you can. You can just raise your placards and we will take your nomination into account. Seeing none, I recognize the social inclusion representative, Sarah Kohut. </w:t>
      </w:r>
    </w:p>
    <w:p w14:paraId="6ABA4A35" w14:textId="77777777" w:rsidR="00A3738A" w:rsidRDefault="00A3738A" w:rsidP="00E26B7C">
      <w:pPr>
        <w:rPr>
          <w:rFonts w:ascii="Lato" w:hAnsi="Lato"/>
          <w:sz w:val="20"/>
        </w:rPr>
      </w:pPr>
    </w:p>
    <w:p w14:paraId="049D1D17" w14:textId="77777777" w:rsidR="007C0A80" w:rsidRDefault="009248B6" w:rsidP="00E26B7C">
      <w:pPr>
        <w:rPr>
          <w:rFonts w:ascii="Lato" w:hAnsi="Lato"/>
          <w:sz w:val="20"/>
        </w:rPr>
      </w:pPr>
      <w:r>
        <w:rPr>
          <w:rFonts w:ascii="Lato" w:hAnsi="Lato"/>
          <w:sz w:val="20"/>
        </w:rPr>
        <w:t>Sarah:</w:t>
      </w:r>
      <w:r w:rsidR="00A3738A">
        <w:rPr>
          <w:rFonts w:ascii="Lato" w:hAnsi="Lato"/>
          <w:sz w:val="20"/>
        </w:rPr>
        <w:t xml:space="preserve"> I don’t really have much but I put my name forward for this position just because I think it would tie really nicely into the position that I already have and the fact that women are an underrepresented group. And I think that being the liaison would give me a really good opportunity to just interact with one of the many underrepresented groups that we have on campus. And it would keep me very informed, probably would make my job a lot easier. And yeah, the ice on the cake is that I’m passionate about women’s rights and equality so yeah.</w:t>
      </w:r>
    </w:p>
    <w:p w14:paraId="16EDEBD0" w14:textId="77777777" w:rsidR="007C0A80" w:rsidRDefault="007C0A80" w:rsidP="00E26B7C">
      <w:pPr>
        <w:rPr>
          <w:rFonts w:ascii="Lato" w:hAnsi="Lato"/>
          <w:sz w:val="20"/>
        </w:rPr>
      </w:pPr>
    </w:p>
    <w:p w14:paraId="3EFCDE41" w14:textId="46E89BA1" w:rsidR="009248B6" w:rsidRDefault="007C0A80" w:rsidP="00E26B7C">
      <w:pPr>
        <w:rPr>
          <w:rFonts w:ascii="Lato" w:hAnsi="Lato"/>
          <w:sz w:val="20"/>
        </w:rPr>
      </w:pPr>
      <w:r>
        <w:rPr>
          <w:rFonts w:ascii="Lato" w:hAnsi="Lato"/>
          <w:sz w:val="20"/>
        </w:rPr>
        <w:t>A motion was moved by Wasiimah</w:t>
      </w:r>
      <w:r w:rsidR="00A3738A">
        <w:rPr>
          <w:rFonts w:ascii="Lato" w:hAnsi="Lato"/>
          <w:sz w:val="20"/>
        </w:rPr>
        <w:t xml:space="preserve"> </w:t>
      </w:r>
      <w:r>
        <w:rPr>
          <w:rFonts w:ascii="Lato" w:hAnsi="Lato"/>
          <w:sz w:val="20"/>
        </w:rPr>
        <w:t>to fill in the blank with Sarah Kohut.</w:t>
      </w:r>
    </w:p>
    <w:p w14:paraId="64A7431B" w14:textId="6BB9C47B" w:rsidR="007C0A80" w:rsidRDefault="007C0A80" w:rsidP="00E26B7C">
      <w:pPr>
        <w:rPr>
          <w:rFonts w:ascii="Lato" w:hAnsi="Lato"/>
          <w:sz w:val="20"/>
        </w:rPr>
      </w:pPr>
      <w:r>
        <w:rPr>
          <w:rFonts w:ascii="Lato" w:hAnsi="Lato"/>
          <w:sz w:val="20"/>
        </w:rPr>
        <w:t>Seconded by Brianna.</w:t>
      </w:r>
    </w:p>
    <w:p w14:paraId="50B389B6" w14:textId="7642DB5B" w:rsidR="007C0A80" w:rsidRDefault="007C0A80" w:rsidP="00E26B7C">
      <w:pPr>
        <w:rPr>
          <w:rFonts w:ascii="Lato" w:hAnsi="Lato"/>
          <w:sz w:val="20"/>
        </w:rPr>
      </w:pPr>
      <w:r>
        <w:rPr>
          <w:rFonts w:ascii="Lato" w:hAnsi="Lato"/>
          <w:sz w:val="20"/>
        </w:rPr>
        <w:t xml:space="preserve">The motion was approved by council with an abstention from Sarah. </w:t>
      </w:r>
    </w:p>
    <w:p w14:paraId="7845B671" w14:textId="7A2BDE59" w:rsidR="009248B6" w:rsidRDefault="009248B6" w:rsidP="00E26B7C">
      <w:pPr>
        <w:rPr>
          <w:rFonts w:ascii="Lato" w:hAnsi="Lato"/>
          <w:sz w:val="20"/>
        </w:rPr>
      </w:pPr>
    </w:p>
    <w:p w14:paraId="0CD5DE96" w14:textId="2D828B81" w:rsidR="000C5A78" w:rsidRDefault="007C0A80" w:rsidP="00E26B7C">
      <w:pPr>
        <w:rPr>
          <w:rFonts w:ascii="Lato" w:hAnsi="Lato"/>
          <w:sz w:val="20"/>
        </w:rPr>
      </w:pPr>
      <w:r>
        <w:rPr>
          <w:rFonts w:ascii="Lato" w:hAnsi="Lato"/>
          <w:sz w:val="20"/>
        </w:rPr>
        <w:t>Be it resolved that Sarah Kohut be appointed to serve as the board liaison between the SRC and the University Women’s Centre Board of Directors for the remainder of their term on the SRC.</w:t>
      </w:r>
    </w:p>
    <w:p w14:paraId="042E9EDF" w14:textId="193727B6" w:rsidR="007C0A80" w:rsidRDefault="007C0A80" w:rsidP="00E26B7C">
      <w:pPr>
        <w:rPr>
          <w:rFonts w:ascii="Lato" w:hAnsi="Lato"/>
          <w:sz w:val="20"/>
        </w:rPr>
      </w:pPr>
      <w:r>
        <w:rPr>
          <w:rFonts w:ascii="Lato" w:hAnsi="Lato"/>
          <w:sz w:val="20"/>
        </w:rPr>
        <w:t>The motion was approved by the SRC.</w:t>
      </w:r>
    </w:p>
    <w:p w14:paraId="7FCA6C9F" w14:textId="77777777" w:rsidR="007C0A80" w:rsidRDefault="007C0A80" w:rsidP="00E26B7C">
      <w:pPr>
        <w:rPr>
          <w:rFonts w:ascii="Lato" w:hAnsi="Lato"/>
          <w:sz w:val="20"/>
        </w:rPr>
      </w:pPr>
    </w:p>
    <w:p w14:paraId="4CB4C006" w14:textId="77777777" w:rsidR="000C5A78" w:rsidRDefault="000C5A78" w:rsidP="00E26B7C">
      <w:pPr>
        <w:rPr>
          <w:rFonts w:ascii="Lato" w:hAnsi="Lato"/>
          <w:sz w:val="20"/>
        </w:rPr>
      </w:pPr>
    </w:p>
    <w:p w14:paraId="50DDD48A" w14:textId="77777777" w:rsidR="009248B6" w:rsidRPr="00655CBD" w:rsidRDefault="009248B6" w:rsidP="00E26B7C">
      <w:pPr>
        <w:rPr>
          <w:rFonts w:ascii="Lato" w:hAnsi="Lato"/>
          <w:sz w:val="20"/>
        </w:rPr>
      </w:pPr>
    </w:p>
    <w:p w14:paraId="3806736C" w14:textId="260EA741" w:rsidR="005C0BAE" w:rsidRDefault="00655CBD" w:rsidP="00C747A2">
      <w:pPr>
        <w:rPr>
          <w:rFonts w:ascii="Lato" w:hAnsi="Lato"/>
          <w:sz w:val="20"/>
        </w:rPr>
      </w:pPr>
      <w:r>
        <w:rPr>
          <w:rFonts w:ascii="Lato" w:hAnsi="Lato"/>
          <w:b/>
        </w:rPr>
        <w:t>7.3.</w:t>
      </w:r>
      <w:r>
        <w:rPr>
          <w:rFonts w:ascii="Lato" w:hAnsi="Lato"/>
          <w:b/>
        </w:rPr>
        <w:tab/>
      </w:r>
      <w:r w:rsidR="00C747A2" w:rsidRPr="00C747A2">
        <w:rPr>
          <w:rFonts w:ascii="Lato" w:hAnsi="Lato"/>
          <w:b/>
        </w:rPr>
        <w:t>Moot Court Funding</w:t>
      </w:r>
    </w:p>
    <w:p w14:paraId="126D08AF" w14:textId="0C16AA14" w:rsidR="00874A73" w:rsidRDefault="00874A73" w:rsidP="00C747A2">
      <w:pPr>
        <w:rPr>
          <w:rFonts w:ascii="Lato" w:hAnsi="Lato"/>
          <w:sz w:val="20"/>
        </w:rPr>
      </w:pPr>
      <w:bookmarkStart w:id="2" w:name="_Hlk528378963"/>
      <w:r>
        <w:rPr>
          <w:rFonts w:ascii="Lato" w:hAnsi="Lato"/>
          <w:sz w:val="20"/>
        </w:rPr>
        <w:t xml:space="preserve">Upon recommendation by the finance committee a motion was moved by Maddison to approve the Moot Court academic assistance application for the amount of ____. </w:t>
      </w:r>
    </w:p>
    <w:bookmarkEnd w:id="2"/>
    <w:p w14:paraId="31ACD9D0" w14:textId="5C874315" w:rsidR="00874A73" w:rsidRDefault="00874A73" w:rsidP="00C747A2">
      <w:pPr>
        <w:rPr>
          <w:rFonts w:ascii="Lato" w:hAnsi="Lato"/>
          <w:sz w:val="20"/>
        </w:rPr>
      </w:pPr>
      <w:r>
        <w:rPr>
          <w:rFonts w:ascii="Lato" w:hAnsi="Lato"/>
          <w:sz w:val="20"/>
        </w:rPr>
        <w:t xml:space="preserve">Seconded by Nikita. </w:t>
      </w:r>
    </w:p>
    <w:p w14:paraId="4C2576D6" w14:textId="77777777" w:rsidR="00874A73" w:rsidRDefault="00874A73" w:rsidP="00C747A2">
      <w:pPr>
        <w:rPr>
          <w:rFonts w:ascii="Lato" w:hAnsi="Lato"/>
          <w:sz w:val="20"/>
        </w:rPr>
      </w:pPr>
    </w:p>
    <w:p w14:paraId="47618085" w14:textId="3209B844" w:rsidR="00BA7598" w:rsidRDefault="00BA7598" w:rsidP="00C747A2">
      <w:pPr>
        <w:rPr>
          <w:rFonts w:ascii="Lato" w:hAnsi="Lato"/>
          <w:sz w:val="20"/>
        </w:rPr>
      </w:pPr>
      <w:r>
        <w:rPr>
          <w:rFonts w:ascii="Lato" w:hAnsi="Lato"/>
          <w:sz w:val="20"/>
        </w:rPr>
        <w:t xml:space="preserve">Husoni: </w:t>
      </w:r>
      <w:r w:rsidR="0023741C">
        <w:rPr>
          <w:rFonts w:ascii="Lato" w:hAnsi="Lato"/>
          <w:sz w:val="20"/>
        </w:rPr>
        <w:t xml:space="preserve">Okay, </w:t>
      </w:r>
      <w:r w:rsidR="00DE1208">
        <w:rPr>
          <w:rFonts w:ascii="Lato" w:hAnsi="Lato"/>
          <w:sz w:val="20"/>
        </w:rPr>
        <w:t>the form was sent, I didn’t print it out again because, again, I don’t like wasting paper</w:t>
      </w:r>
      <w:r w:rsidR="0043023D">
        <w:rPr>
          <w:rFonts w:ascii="Lato" w:hAnsi="Lato"/>
          <w:sz w:val="20"/>
        </w:rPr>
        <w:t>, but I did ask Jarrod to send it out to your emails</w:t>
      </w:r>
      <w:r w:rsidR="009E7599">
        <w:rPr>
          <w:rFonts w:ascii="Lato" w:hAnsi="Lato"/>
          <w:sz w:val="20"/>
        </w:rPr>
        <w:t>. So, I assume you all had the opportunity to look over it. I can read it out loud if you guys would like. Yeah? Okay. Awesome</w:t>
      </w:r>
    </w:p>
    <w:p w14:paraId="56B51DDD" w14:textId="7D479A99" w:rsidR="00BA7598" w:rsidRDefault="00BA7598" w:rsidP="00C747A2">
      <w:pPr>
        <w:rPr>
          <w:rFonts w:ascii="Lato" w:hAnsi="Lato"/>
          <w:sz w:val="20"/>
        </w:rPr>
      </w:pPr>
    </w:p>
    <w:p w14:paraId="2E53F5F9" w14:textId="4FEEBACA" w:rsidR="009E7599" w:rsidRPr="009E7599" w:rsidRDefault="009E7599" w:rsidP="009E7599">
      <w:pPr>
        <w:rPr>
          <w:rFonts w:ascii="Lato" w:hAnsi="Lato"/>
          <w:i/>
          <w:sz w:val="20"/>
        </w:rPr>
      </w:pPr>
      <w:r w:rsidRPr="009E7599">
        <w:rPr>
          <w:rFonts w:ascii="Lato" w:hAnsi="Lato"/>
          <w:i/>
          <w:sz w:val="20"/>
        </w:rPr>
        <w:t xml:space="preserve">Contact Name: Kelly Brennan </w:t>
      </w:r>
      <w:r>
        <w:rPr>
          <w:rFonts w:ascii="Lato" w:hAnsi="Lato"/>
          <w:i/>
          <w:sz w:val="20"/>
        </w:rPr>
        <w:tab/>
      </w:r>
      <w:r>
        <w:rPr>
          <w:rFonts w:ascii="Lato" w:hAnsi="Lato"/>
          <w:i/>
          <w:sz w:val="20"/>
        </w:rPr>
        <w:tab/>
      </w:r>
      <w:r>
        <w:rPr>
          <w:rFonts w:ascii="Lato" w:hAnsi="Lato"/>
          <w:i/>
          <w:sz w:val="20"/>
        </w:rPr>
        <w:tab/>
      </w:r>
      <w:r>
        <w:rPr>
          <w:rFonts w:ascii="Lato" w:hAnsi="Lato"/>
          <w:i/>
          <w:sz w:val="20"/>
        </w:rPr>
        <w:tab/>
      </w:r>
      <w:r w:rsidRPr="009E7599">
        <w:rPr>
          <w:rFonts w:ascii="Lato" w:hAnsi="Lato"/>
          <w:i/>
          <w:sz w:val="20"/>
        </w:rPr>
        <w:t>Organization: STU Moot Court</w:t>
      </w:r>
    </w:p>
    <w:p w14:paraId="1842933C" w14:textId="4F83F3DD" w:rsidR="009E7599" w:rsidRDefault="009E7599" w:rsidP="009E7599">
      <w:pPr>
        <w:rPr>
          <w:rFonts w:ascii="Lato" w:hAnsi="Lato"/>
          <w:i/>
          <w:sz w:val="20"/>
        </w:rPr>
      </w:pPr>
      <w:r w:rsidRPr="009E7599">
        <w:rPr>
          <w:rFonts w:ascii="Lato" w:hAnsi="Lato"/>
          <w:i/>
          <w:sz w:val="20"/>
        </w:rPr>
        <w:t>Amount requested: $2400</w:t>
      </w:r>
      <w:r>
        <w:rPr>
          <w:rFonts w:ascii="Lato" w:hAnsi="Lato"/>
          <w:i/>
          <w:sz w:val="20"/>
        </w:rPr>
        <w:tab/>
      </w:r>
      <w:r>
        <w:rPr>
          <w:rFonts w:ascii="Lato" w:hAnsi="Lato"/>
          <w:i/>
          <w:sz w:val="20"/>
        </w:rPr>
        <w:tab/>
      </w:r>
      <w:r>
        <w:rPr>
          <w:rFonts w:ascii="Lato" w:hAnsi="Lato"/>
          <w:i/>
          <w:sz w:val="20"/>
        </w:rPr>
        <w:tab/>
      </w:r>
      <w:r w:rsidRPr="009E7599">
        <w:rPr>
          <w:rFonts w:ascii="Lato" w:hAnsi="Lato"/>
          <w:i/>
          <w:sz w:val="20"/>
        </w:rPr>
        <w:t xml:space="preserve"> </w:t>
      </w:r>
      <w:r>
        <w:rPr>
          <w:rFonts w:ascii="Lato" w:hAnsi="Lato"/>
          <w:i/>
          <w:sz w:val="20"/>
        </w:rPr>
        <w:tab/>
      </w:r>
      <w:r w:rsidRPr="009E7599">
        <w:rPr>
          <w:rFonts w:ascii="Lato" w:hAnsi="Lato"/>
          <w:i/>
          <w:sz w:val="20"/>
        </w:rPr>
        <w:t>Overall Cost: $31659.40</w:t>
      </w:r>
    </w:p>
    <w:p w14:paraId="3A2A8F1F" w14:textId="77777777" w:rsidR="009E7599" w:rsidRDefault="009E7599" w:rsidP="009E7599">
      <w:pPr>
        <w:rPr>
          <w:rFonts w:ascii="Lato" w:hAnsi="Lato"/>
          <w:i/>
          <w:sz w:val="20"/>
        </w:rPr>
      </w:pPr>
    </w:p>
    <w:p w14:paraId="4C0F5AB2" w14:textId="18F208A6" w:rsidR="00BA7598" w:rsidRPr="00BA7598" w:rsidRDefault="00BA7598" w:rsidP="00BA7598">
      <w:pPr>
        <w:rPr>
          <w:rFonts w:ascii="Lato" w:hAnsi="Lato"/>
          <w:i/>
          <w:sz w:val="20"/>
        </w:rPr>
      </w:pPr>
      <w:r w:rsidRPr="00BA7598">
        <w:rPr>
          <w:rFonts w:ascii="Lato" w:hAnsi="Lato"/>
          <w:i/>
          <w:sz w:val="20"/>
        </w:rPr>
        <w:t>Please describe the experience for which you seek funding:</w:t>
      </w:r>
    </w:p>
    <w:p w14:paraId="04173702" w14:textId="6580DB43" w:rsidR="00BA7598" w:rsidRPr="00BA7598" w:rsidRDefault="00BA7598" w:rsidP="00BA7598">
      <w:pPr>
        <w:rPr>
          <w:rFonts w:ascii="Lato" w:hAnsi="Lato"/>
          <w:i/>
          <w:sz w:val="20"/>
        </w:rPr>
      </w:pPr>
      <w:r w:rsidRPr="00BA7598">
        <w:rPr>
          <w:rFonts w:ascii="Lato" w:hAnsi="Lato"/>
          <w:i/>
          <w:sz w:val="20"/>
        </w:rPr>
        <w:t>I am applying on behalf of</w:t>
      </w:r>
      <w:r>
        <w:rPr>
          <w:rFonts w:ascii="Lato" w:hAnsi="Lato"/>
          <w:i/>
          <w:sz w:val="20"/>
        </w:rPr>
        <w:t xml:space="preserve"> </w:t>
      </w:r>
      <w:r w:rsidRPr="00BA7598">
        <w:rPr>
          <w:rFonts w:ascii="Lato" w:hAnsi="Lato"/>
          <w:i/>
          <w:sz w:val="20"/>
        </w:rPr>
        <w:t>the STU Moot Court</w:t>
      </w:r>
      <w:r>
        <w:rPr>
          <w:rFonts w:ascii="Lato" w:hAnsi="Lato"/>
          <w:i/>
          <w:sz w:val="20"/>
        </w:rPr>
        <w:t xml:space="preserve"> </w:t>
      </w:r>
      <w:r w:rsidRPr="00BA7598">
        <w:rPr>
          <w:rFonts w:ascii="Lato" w:hAnsi="Lato"/>
          <w:i/>
          <w:sz w:val="20"/>
        </w:rPr>
        <w:t>team to help cover the cost of our competi</w:t>
      </w:r>
      <w:r w:rsidR="009E7599">
        <w:rPr>
          <w:rFonts w:ascii="Lato" w:hAnsi="Lato"/>
          <w:i/>
          <w:sz w:val="20"/>
        </w:rPr>
        <w:t>tion</w:t>
      </w:r>
      <w:r w:rsidRPr="00BA7598">
        <w:rPr>
          <w:rFonts w:ascii="Lato" w:hAnsi="Lato"/>
          <w:i/>
          <w:sz w:val="20"/>
        </w:rPr>
        <w:t xml:space="preserve"> this</w:t>
      </w:r>
    </w:p>
    <w:p w14:paraId="09A60120" w14:textId="77777777" w:rsidR="00BA7598" w:rsidRPr="00BA7598" w:rsidRDefault="00BA7598" w:rsidP="00BA7598">
      <w:pPr>
        <w:rPr>
          <w:rFonts w:ascii="Lato" w:hAnsi="Lato"/>
          <w:i/>
          <w:sz w:val="20"/>
        </w:rPr>
      </w:pPr>
      <w:r w:rsidRPr="00BA7598">
        <w:rPr>
          <w:rFonts w:ascii="Lato" w:hAnsi="Lato"/>
          <w:i/>
          <w:sz w:val="20"/>
        </w:rPr>
        <w:t>year. We will be traveling to several competitions across the United States, in places like California,</w:t>
      </w:r>
    </w:p>
    <w:p w14:paraId="4085E159" w14:textId="4A31FABF" w:rsidR="00BA7598" w:rsidRPr="00BA7598" w:rsidRDefault="00BA7598" w:rsidP="00BA7598">
      <w:pPr>
        <w:rPr>
          <w:rFonts w:ascii="Lato" w:hAnsi="Lato"/>
          <w:i/>
          <w:sz w:val="20"/>
        </w:rPr>
      </w:pPr>
      <w:r w:rsidRPr="00BA7598">
        <w:rPr>
          <w:rFonts w:ascii="Lato" w:hAnsi="Lato"/>
          <w:i/>
          <w:sz w:val="20"/>
        </w:rPr>
        <w:t>Florida, and Massachusetts. In total, with the potential</w:t>
      </w:r>
      <w:r>
        <w:rPr>
          <w:rFonts w:ascii="Lato" w:hAnsi="Lato"/>
          <w:i/>
          <w:sz w:val="20"/>
        </w:rPr>
        <w:t xml:space="preserve"> </w:t>
      </w:r>
      <w:r w:rsidRPr="00BA7598">
        <w:rPr>
          <w:rFonts w:ascii="Lato" w:hAnsi="Lato"/>
          <w:i/>
          <w:sz w:val="20"/>
        </w:rPr>
        <w:t>that we will be competing at Nationals, we</w:t>
      </w:r>
    </w:p>
    <w:p w14:paraId="6B22DA10" w14:textId="7A6D575C" w:rsidR="00BA7598" w:rsidRPr="00BA7598" w:rsidRDefault="00BA7598" w:rsidP="00BA7598">
      <w:pPr>
        <w:rPr>
          <w:rFonts w:ascii="Lato" w:hAnsi="Lato"/>
          <w:i/>
          <w:sz w:val="20"/>
        </w:rPr>
      </w:pPr>
      <w:r w:rsidRPr="00BA7598">
        <w:rPr>
          <w:rFonts w:ascii="Lato" w:hAnsi="Lato"/>
          <w:i/>
          <w:sz w:val="20"/>
        </w:rPr>
        <w:t>will send students to 5 competitions. Moot Court</w:t>
      </w:r>
      <w:r>
        <w:rPr>
          <w:rFonts w:ascii="Lato" w:hAnsi="Lato"/>
          <w:i/>
          <w:sz w:val="20"/>
        </w:rPr>
        <w:t xml:space="preserve"> </w:t>
      </w:r>
      <w:r w:rsidRPr="00BA7598">
        <w:rPr>
          <w:rFonts w:ascii="Lato" w:hAnsi="Lato"/>
          <w:i/>
          <w:sz w:val="20"/>
        </w:rPr>
        <w:t>is a mock-appellate style constitutional court</w:t>
      </w:r>
    </w:p>
    <w:p w14:paraId="331483A3" w14:textId="4FBD6CCA" w:rsidR="00BA7598" w:rsidRPr="00BA7598" w:rsidRDefault="00BA7598" w:rsidP="00BA7598">
      <w:pPr>
        <w:rPr>
          <w:rFonts w:ascii="Lato" w:hAnsi="Lato"/>
          <w:i/>
          <w:sz w:val="20"/>
        </w:rPr>
      </w:pPr>
      <w:r w:rsidRPr="00BA7598">
        <w:rPr>
          <w:rFonts w:ascii="Lato" w:hAnsi="Lato"/>
          <w:i/>
          <w:sz w:val="20"/>
        </w:rPr>
        <w:t>where students work in teams of</w:t>
      </w:r>
      <w:r>
        <w:rPr>
          <w:rFonts w:ascii="Lato" w:hAnsi="Lato"/>
          <w:i/>
          <w:sz w:val="20"/>
        </w:rPr>
        <w:t xml:space="preserve"> </w:t>
      </w:r>
      <w:r w:rsidRPr="00BA7598">
        <w:rPr>
          <w:rFonts w:ascii="Lato" w:hAnsi="Lato"/>
          <w:i/>
          <w:sz w:val="20"/>
        </w:rPr>
        <w:t>two to prepare and present hypothetical legal arguments in front</w:t>
      </w:r>
    </w:p>
    <w:p w14:paraId="350AC661" w14:textId="77777777" w:rsidR="00BA7598" w:rsidRPr="00BA7598" w:rsidRDefault="00BA7598" w:rsidP="00BA7598">
      <w:pPr>
        <w:rPr>
          <w:rFonts w:ascii="Lato" w:hAnsi="Lato"/>
          <w:i/>
          <w:sz w:val="20"/>
        </w:rPr>
      </w:pPr>
      <w:r w:rsidRPr="00BA7598">
        <w:rPr>
          <w:rFonts w:ascii="Lato" w:hAnsi="Lato"/>
          <w:i/>
          <w:sz w:val="20"/>
        </w:rPr>
        <w:t>of judges. They argue against students from universities across the U.S. Our teams have been</w:t>
      </w:r>
    </w:p>
    <w:p w14:paraId="7969399F" w14:textId="77777777" w:rsidR="00BA7598" w:rsidRPr="00BA7598" w:rsidRDefault="00BA7598" w:rsidP="00BA7598">
      <w:pPr>
        <w:rPr>
          <w:rFonts w:ascii="Lato" w:hAnsi="Lato"/>
          <w:i/>
          <w:sz w:val="20"/>
        </w:rPr>
      </w:pPr>
      <w:r w:rsidRPr="00BA7598">
        <w:rPr>
          <w:rFonts w:ascii="Lato" w:hAnsi="Lato"/>
          <w:i/>
          <w:sz w:val="20"/>
        </w:rPr>
        <w:t>preparing to compete since this past May. Last year, we did very well and sent 7 teams to nationals,</w:t>
      </w:r>
    </w:p>
    <w:p w14:paraId="54D4866A" w14:textId="310371B4" w:rsidR="00BA7598" w:rsidRPr="00BA7598" w:rsidRDefault="00BA7598" w:rsidP="00BA7598">
      <w:pPr>
        <w:rPr>
          <w:rFonts w:ascii="Lato" w:hAnsi="Lato"/>
          <w:i/>
          <w:sz w:val="20"/>
        </w:rPr>
      </w:pPr>
      <w:r w:rsidRPr="00BA7598">
        <w:rPr>
          <w:rFonts w:ascii="Lato" w:hAnsi="Lato"/>
          <w:i/>
          <w:sz w:val="20"/>
        </w:rPr>
        <w:t>compared to the 2 teams of</w:t>
      </w:r>
      <w:r>
        <w:rPr>
          <w:rFonts w:ascii="Lato" w:hAnsi="Lato"/>
          <w:i/>
          <w:sz w:val="20"/>
        </w:rPr>
        <w:t xml:space="preserve"> </w:t>
      </w:r>
      <w:r w:rsidRPr="00BA7598">
        <w:rPr>
          <w:rFonts w:ascii="Lato" w:hAnsi="Lato"/>
          <w:i/>
          <w:sz w:val="20"/>
        </w:rPr>
        <w:t>the previous year.</w:t>
      </w:r>
    </w:p>
    <w:p w14:paraId="783581DF" w14:textId="77777777" w:rsidR="00BA7598" w:rsidRPr="00BA7598" w:rsidRDefault="00BA7598" w:rsidP="00BA7598">
      <w:pPr>
        <w:rPr>
          <w:rFonts w:ascii="Lato" w:hAnsi="Lato"/>
          <w:i/>
          <w:sz w:val="20"/>
        </w:rPr>
      </w:pPr>
    </w:p>
    <w:p w14:paraId="37C44165" w14:textId="6C2DC494" w:rsidR="00BA7598" w:rsidRPr="00BA7598" w:rsidRDefault="00BA7598" w:rsidP="00BA7598">
      <w:pPr>
        <w:rPr>
          <w:rFonts w:ascii="Lato" w:hAnsi="Lato"/>
          <w:i/>
          <w:sz w:val="20"/>
        </w:rPr>
      </w:pPr>
      <w:r w:rsidRPr="00BA7598">
        <w:rPr>
          <w:rFonts w:ascii="Lato" w:hAnsi="Lato"/>
          <w:i/>
          <w:sz w:val="20"/>
        </w:rPr>
        <w:t>Please describe the aim or goal of</w:t>
      </w:r>
      <w:r>
        <w:rPr>
          <w:rFonts w:ascii="Lato" w:hAnsi="Lato"/>
          <w:i/>
          <w:sz w:val="20"/>
        </w:rPr>
        <w:t xml:space="preserve"> </w:t>
      </w:r>
      <w:r w:rsidRPr="00BA7598">
        <w:rPr>
          <w:rFonts w:ascii="Lato" w:hAnsi="Lato"/>
          <w:i/>
          <w:sz w:val="20"/>
        </w:rPr>
        <w:t>this experience:</w:t>
      </w:r>
    </w:p>
    <w:p w14:paraId="7F0DA36B" w14:textId="32DB58D4" w:rsidR="00BA7598" w:rsidRPr="00BA7598" w:rsidRDefault="00BA7598" w:rsidP="00BA7598">
      <w:pPr>
        <w:rPr>
          <w:rFonts w:ascii="Lato" w:hAnsi="Lato"/>
          <w:i/>
          <w:sz w:val="20"/>
        </w:rPr>
      </w:pPr>
      <w:r w:rsidRPr="00BA7598">
        <w:rPr>
          <w:rFonts w:ascii="Lato" w:hAnsi="Lato"/>
          <w:i/>
          <w:sz w:val="20"/>
        </w:rPr>
        <w:t>To learn American Constitutional law in a comprehensive manner, effectively interpret</w:t>
      </w:r>
      <w:r>
        <w:rPr>
          <w:rFonts w:ascii="Lato" w:hAnsi="Lato"/>
          <w:i/>
          <w:sz w:val="20"/>
        </w:rPr>
        <w:t xml:space="preserve"> </w:t>
      </w:r>
      <w:r w:rsidRPr="00BA7598">
        <w:rPr>
          <w:rFonts w:ascii="Lato" w:hAnsi="Lato"/>
          <w:i/>
          <w:sz w:val="20"/>
        </w:rPr>
        <w:t>it and apply</w:t>
      </w:r>
    </w:p>
    <w:p w14:paraId="49433702" w14:textId="74501698" w:rsidR="00BA7598" w:rsidRPr="00BA7598" w:rsidRDefault="00BA7598" w:rsidP="00BA7598">
      <w:pPr>
        <w:rPr>
          <w:rFonts w:ascii="Lato" w:hAnsi="Lato"/>
          <w:i/>
          <w:sz w:val="20"/>
        </w:rPr>
      </w:pPr>
      <w:r w:rsidRPr="00BA7598">
        <w:rPr>
          <w:rFonts w:ascii="Lato" w:hAnsi="Lato"/>
          <w:i/>
          <w:sz w:val="20"/>
        </w:rPr>
        <w:t>It</w:t>
      </w:r>
      <w:r>
        <w:rPr>
          <w:rFonts w:ascii="Lato" w:hAnsi="Lato"/>
          <w:i/>
          <w:sz w:val="20"/>
        </w:rPr>
        <w:t xml:space="preserve"> </w:t>
      </w:r>
      <w:r w:rsidRPr="00BA7598">
        <w:rPr>
          <w:rFonts w:ascii="Lato" w:hAnsi="Lato"/>
          <w:i/>
          <w:sz w:val="20"/>
        </w:rPr>
        <w:t>to a compelling hypothetical case record, and convincingly communicate one’s position to a group</w:t>
      </w:r>
    </w:p>
    <w:p w14:paraId="32A21A60" w14:textId="77777777" w:rsidR="00BA7598" w:rsidRPr="00BA7598" w:rsidRDefault="00BA7598" w:rsidP="00BA7598">
      <w:pPr>
        <w:rPr>
          <w:rFonts w:ascii="Lato" w:hAnsi="Lato"/>
          <w:i/>
          <w:sz w:val="20"/>
        </w:rPr>
      </w:pPr>
      <w:r w:rsidRPr="00BA7598">
        <w:rPr>
          <w:rFonts w:ascii="Lato" w:hAnsi="Lato"/>
          <w:i/>
          <w:sz w:val="20"/>
        </w:rPr>
        <w:t>of legal experts. Through this, students improve their ability to synthesize copious amounts of</w:t>
      </w:r>
    </w:p>
    <w:p w14:paraId="0FDA95C4" w14:textId="433FB1A5" w:rsidR="00BA7598" w:rsidRPr="00BA7598" w:rsidRDefault="00BA7598" w:rsidP="00BA7598">
      <w:pPr>
        <w:rPr>
          <w:rFonts w:ascii="Lato" w:hAnsi="Lato"/>
          <w:i/>
          <w:sz w:val="20"/>
        </w:rPr>
      </w:pPr>
      <w:r w:rsidRPr="00BA7598">
        <w:rPr>
          <w:rFonts w:ascii="Lato" w:hAnsi="Lato"/>
          <w:i/>
          <w:sz w:val="20"/>
        </w:rPr>
        <w:t>information</w:t>
      </w:r>
      <w:r>
        <w:rPr>
          <w:rFonts w:ascii="Lato" w:hAnsi="Lato"/>
          <w:i/>
          <w:sz w:val="20"/>
        </w:rPr>
        <w:t xml:space="preserve"> </w:t>
      </w:r>
      <w:r w:rsidRPr="00BA7598">
        <w:rPr>
          <w:rFonts w:ascii="Lato" w:hAnsi="Lato"/>
          <w:i/>
          <w:sz w:val="20"/>
        </w:rPr>
        <w:t>think on their feet, and confidently present</w:t>
      </w:r>
      <w:r>
        <w:rPr>
          <w:rFonts w:ascii="Lato" w:hAnsi="Lato"/>
          <w:i/>
          <w:sz w:val="20"/>
        </w:rPr>
        <w:t xml:space="preserve"> </w:t>
      </w:r>
      <w:r w:rsidRPr="00BA7598">
        <w:rPr>
          <w:rFonts w:ascii="Lato" w:hAnsi="Lato"/>
          <w:i/>
          <w:sz w:val="20"/>
        </w:rPr>
        <w:t>in front of others. In turn,</w:t>
      </w:r>
      <w:r>
        <w:rPr>
          <w:rFonts w:ascii="Lato" w:hAnsi="Lato"/>
          <w:i/>
          <w:sz w:val="20"/>
        </w:rPr>
        <w:t xml:space="preserve"> </w:t>
      </w:r>
      <w:r w:rsidRPr="00BA7598">
        <w:rPr>
          <w:rFonts w:ascii="Lato" w:hAnsi="Lato"/>
          <w:i/>
          <w:sz w:val="20"/>
        </w:rPr>
        <w:t>this helps</w:t>
      </w:r>
    </w:p>
    <w:p w14:paraId="4FB03F38" w14:textId="77777777" w:rsidR="00BA7598" w:rsidRPr="00BA7598" w:rsidRDefault="00BA7598" w:rsidP="00BA7598">
      <w:pPr>
        <w:rPr>
          <w:rFonts w:ascii="Lato" w:hAnsi="Lato"/>
          <w:i/>
          <w:sz w:val="20"/>
        </w:rPr>
      </w:pPr>
      <w:r w:rsidRPr="00BA7598">
        <w:rPr>
          <w:rFonts w:ascii="Lato" w:hAnsi="Lato"/>
          <w:i/>
          <w:sz w:val="20"/>
        </w:rPr>
        <w:t>students with their path to success in fields such as law and public service.</w:t>
      </w:r>
    </w:p>
    <w:p w14:paraId="377617F8" w14:textId="77777777" w:rsidR="00BA7598" w:rsidRPr="00BA7598" w:rsidRDefault="00BA7598" w:rsidP="00BA7598">
      <w:pPr>
        <w:rPr>
          <w:rFonts w:ascii="Lato" w:hAnsi="Lato"/>
          <w:i/>
          <w:sz w:val="20"/>
        </w:rPr>
      </w:pPr>
    </w:p>
    <w:p w14:paraId="488249A7" w14:textId="77777777" w:rsidR="00BA7598" w:rsidRPr="00BA7598" w:rsidRDefault="00BA7598" w:rsidP="00BA7598">
      <w:pPr>
        <w:rPr>
          <w:rFonts w:ascii="Lato" w:hAnsi="Lato"/>
          <w:i/>
          <w:sz w:val="20"/>
        </w:rPr>
      </w:pPr>
      <w:r w:rsidRPr="00BA7598">
        <w:rPr>
          <w:rFonts w:ascii="Lato" w:hAnsi="Lato"/>
          <w:i/>
          <w:sz w:val="20"/>
        </w:rPr>
        <w:t>Please describe how this experience will help you academically:</w:t>
      </w:r>
    </w:p>
    <w:p w14:paraId="49506D39" w14:textId="77777777" w:rsidR="00BA7598" w:rsidRPr="00BA7598" w:rsidRDefault="00BA7598" w:rsidP="00BA7598">
      <w:pPr>
        <w:rPr>
          <w:rFonts w:ascii="Lato" w:hAnsi="Lato"/>
          <w:i/>
          <w:sz w:val="20"/>
        </w:rPr>
      </w:pPr>
      <w:r w:rsidRPr="00BA7598">
        <w:rPr>
          <w:rFonts w:ascii="Lato" w:hAnsi="Lato"/>
          <w:i/>
          <w:sz w:val="20"/>
        </w:rPr>
        <w:t>Please see above.</w:t>
      </w:r>
    </w:p>
    <w:p w14:paraId="2D7B1094" w14:textId="77777777" w:rsidR="00BA7598" w:rsidRPr="00BA7598" w:rsidRDefault="00BA7598" w:rsidP="00BA7598">
      <w:pPr>
        <w:rPr>
          <w:rFonts w:ascii="Lato" w:hAnsi="Lato"/>
          <w:i/>
          <w:sz w:val="20"/>
        </w:rPr>
      </w:pPr>
    </w:p>
    <w:p w14:paraId="6537D4AE" w14:textId="77777777" w:rsidR="00BA7598" w:rsidRPr="00BA7598" w:rsidRDefault="00BA7598" w:rsidP="00BA7598">
      <w:pPr>
        <w:rPr>
          <w:rFonts w:ascii="Lato" w:hAnsi="Lato"/>
          <w:i/>
          <w:sz w:val="20"/>
        </w:rPr>
      </w:pPr>
      <w:r w:rsidRPr="00BA7598">
        <w:rPr>
          <w:rFonts w:ascii="Lato" w:hAnsi="Lato"/>
          <w:i/>
          <w:sz w:val="20"/>
        </w:rPr>
        <w:t>Please describe any other sources of funding, including personal/parental contributions, fundraising,</w:t>
      </w:r>
    </w:p>
    <w:p w14:paraId="29E70C07" w14:textId="77777777" w:rsidR="00BA7598" w:rsidRPr="00BA7598" w:rsidRDefault="00BA7598" w:rsidP="00BA7598">
      <w:pPr>
        <w:rPr>
          <w:rFonts w:ascii="Lato" w:hAnsi="Lato"/>
          <w:i/>
          <w:sz w:val="20"/>
        </w:rPr>
      </w:pPr>
      <w:r w:rsidRPr="00BA7598">
        <w:rPr>
          <w:rFonts w:ascii="Lato" w:hAnsi="Lato"/>
          <w:i/>
          <w:sz w:val="20"/>
        </w:rPr>
        <w:t>and funding from the university or departments within it:</w:t>
      </w:r>
    </w:p>
    <w:p w14:paraId="1FC522D7" w14:textId="68F2A78D" w:rsidR="00BA7598" w:rsidRPr="00BA7598" w:rsidRDefault="00BA7598" w:rsidP="00BA7598">
      <w:pPr>
        <w:rPr>
          <w:rFonts w:ascii="Lato" w:hAnsi="Lato"/>
          <w:i/>
          <w:sz w:val="20"/>
        </w:rPr>
      </w:pPr>
      <w:r w:rsidRPr="00BA7598">
        <w:rPr>
          <w:rFonts w:ascii="Lato" w:hAnsi="Lato"/>
          <w:i/>
          <w:sz w:val="20"/>
        </w:rPr>
        <w:t>Every student must give $250 out of</w:t>
      </w:r>
      <w:r>
        <w:rPr>
          <w:rFonts w:ascii="Lato" w:hAnsi="Lato"/>
          <w:i/>
          <w:sz w:val="20"/>
        </w:rPr>
        <w:t xml:space="preserve"> </w:t>
      </w:r>
      <w:r w:rsidRPr="00BA7598">
        <w:rPr>
          <w:rFonts w:ascii="Lato" w:hAnsi="Lato"/>
          <w:i/>
          <w:sz w:val="20"/>
        </w:rPr>
        <w:t>their own pocket</w:t>
      </w:r>
      <w:r>
        <w:rPr>
          <w:rFonts w:ascii="Lato" w:hAnsi="Lato"/>
          <w:i/>
          <w:sz w:val="20"/>
        </w:rPr>
        <w:t xml:space="preserve"> </w:t>
      </w:r>
      <w:r w:rsidRPr="00BA7598">
        <w:rPr>
          <w:rFonts w:ascii="Lato" w:hAnsi="Lato"/>
          <w:i/>
          <w:sz w:val="20"/>
        </w:rPr>
        <w:t>to the program. On top of</w:t>
      </w:r>
      <w:r>
        <w:rPr>
          <w:rFonts w:ascii="Lato" w:hAnsi="Lato"/>
          <w:i/>
          <w:sz w:val="20"/>
        </w:rPr>
        <w:t xml:space="preserve"> </w:t>
      </w:r>
      <w:r w:rsidRPr="00BA7598">
        <w:rPr>
          <w:rFonts w:ascii="Lato" w:hAnsi="Lato"/>
          <w:i/>
          <w:sz w:val="20"/>
        </w:rPr>
        <w:t>this, STU provides</w:t>
      </w:r>
    </w:p>
    <w:p w14:paraId="68D651B8" w14:textId="77777777" w:rsidR="00BA7598" w:rsidRPr="00BA7598" w:rsidRDefault="00BA7598" w:rsidP="00BA7598">
      <w:pPr>
        <w:rPr>
          <w:rFonts w:ascii="Lato" w:hAnsi="Lato"/>
          <w:i/>
          <w:sz w:val="20"/>
        </w:rPr>
      </w:pPr>
      <w:r w:rsidRPr="00BA7598">
        <w:rPr>
          <w:rFonts w:ascii="Lato" w:hAnsi="Lato"/>
          <w:i/>
          <w:sz w:val="20"/>
        </w:rPr>
        <w:t>most of our funding.</w:t>
      </w:r>
    </w:p>
    <w:p w14:paraId="0109E1DB" w14:textId="77777777" w:rsidR="00BA7598" w:rsidRPr="00BA7598" w:rsidRDefault="00BA7598" w:rsidP="00BA7598">
      <w:pPr>
        <w:rPr>
          <w:rFonts w:ascii="Lato" w:hAnsi="Lato"/>
          <w:i/>
          <w:sz w:val="20"/>
        </w:rPr>
      </w:pPr>
    </w:p>
    <w:p w14:paraId="732A3226" w14:textId="4012AB28" w:rsidR="00BA7598" w:rsidRPr="00BA7598" w:rsidRDefault="00BA7598" w:rsidP="00BA7598">
      <w:pPr>
        <w:rPr>
          <w:rFonts w:ascii="Lato" w:hAnsi="Lato"/>
          <w:i/>
          <w:sz w:val="20"/>
        </w:rPr>
      </w:pPr>
      <w:r w:rsidRPr="00BA7598">
        <w:rPr>
          <w:rFonts w:ascii="Lato" w:hAnsi="Lato"/>
          <w:i/>
          <w:sz w:val="20"/>
        </w:rPr>
        <w:t>Please specify the time, date and location of</w:t>
      </w:r>
      <w:r>
        <w:rPr>
          <w:rFonts w:ascii="Lato" w:hAnsi="Lato"/>
          <w:i/>
          <w:sz w:val="20"/>
        </w:rPr>
        <w:t xml:space="preserve"> </w:t>
      </w:r>
      <w:r w:rsidRPr="00BA7598">
        <w:rPr>
          <w:rFonts w:ascii="Lato" w:hAnsi="Lato"/>
          <w:i/>
          <w:sz w:val="20"/>
        </w:rPr>
        <w:t>this event:</w:t>
      </w:r>
    </w:p>
    <w:p w14:paraId="34D2C05C" w14:textId="77777777" w:rsidR="00BA7598" w:rsidRPr="00BA7598" w:rsidRDefault="00BA7598" w:rsidP="00BA7598">
      <w:pPr>
        <w:rPr>
          <w:rFonts w:ascii="Lato" w:hAnsi="Lato"/>
          <w:i/>
          <w:sz w:val="20"/>
        </w:rPr>
      </w:pPr>
      <w:r w:rsidRPr="00BA7598">
        <w:rPr>
          <w:rFonts w:ascii="Lato" w:hAnsi="Lato"/>
          <w:i/>
          <w:sz w:val="20"/>
        </w:rPr>
        <w:t>Nov. 2-5, Long Beach, California</w:t>
      </w:r>
    </w:p>
    <w:p w14:paraId="142A65A9" w14:textId="77777777" w:rsidR="00BA7598" w:rsidRPr="00BA7598" w:rsidRDefault="00BA7598" w:rsidP="00BA7598">
      <w:pPr>
        <w:rPr>
          <w:rFonts w:ascii="Lato" w:hAnsi="Lato"/>
          <w:i/>
          <w:sz w:val="20"/>
        </w:rPr>
      </w:pPr>
      <w:r w:rsidRPr="00BA7598">
        <w:rPr>
          <w:rFonts w:ascii="Lato" w:hAnsi="Lato"/>
          <w:i/>
          <w:sz w:val="20"/>
        </w:rPr>
        <w:t>Nov. 8-12, Tampa, Florida</w:t>
      </w:r>
    </w:p>
    <w:p w14:paraId="398ACEE0" w14:textId="77777777" w:rsidR="00BA7598" w:rsidRPr="00BA7598" w:rsidRDefault="00BA7598" w:rsidP="00BA7598">
      <w:pPr>
        <w:rPr>
          <w:rFonts w:ascii="Lato" w:hAnsi="Lato"/>
          <w:i/>
          <w:sz w:val="20"/>
        </w:rPr>
      </w:pPr>
      <w:r w:rsidRPr="00BA7598">
        <w:rPr>
          <w:rFonts w:ascii="Lato" w:hAnsi="Lato"/>
          <w:i/>
          <w:sz w:val="20"/>
        </w:rPr>
        <w:t>Nov. 15-18, Fitchburg, Mass.</w:t>
      </w:r>
    </w:p>
    <w:p w14:paraId="1D2F2FFC" w14:textId="77777777" w:rsidR="00BA7598" w:rsidRPr="00BA7598" w:rsidRDefault="00BA7598" w:rsidP="00BA7598">
      <w:pPr>
        <w:rPr>
          <w:rFonts w:ascii="Lato" w:hAnsi="Lato"/>
          <w:i/>
          <w:sz w:val="20"/>
        </w:rPr>
      </w:pPr>
      <w:r w:rsidRPr="00BA7598">
        <w:rPr>
          <w:rFonts w:ascii="Lato" w:hAnsi="Lato"/>
          <w:i/>
          <w:sz w:val="20"/>
        </w:rPr>
        <w:t>Nov. 29-Dec. 2, Worcester, Mass.</w:t>
      </w:r>
    </w:p>
    <w:p w14:paraId="36508A66" w14:textId="77777777" w:rsidR="00BA7598" w:rsidRPr="00BA7598" w:rsidRDefault="00BA7598" w:rsidP="00BA7598">
      <w:pPr>
        <w:rPr>
          <w:rFonts w:ascii="Lato" w:hAnsi="Lato"/>
          <w:i/>
          <w:sz w:val="20"/>
        </w:rPr>
      </w:pPr>
      <w:r w:rsidRPr="00BA7598">
        <w:rPr>
          <w:rFonts w:ascii="Lato" w:hAnsi="Lato"/>
          <w:i/>
          <w:sz w:val="20"/>
        </w:rPr>
        <w:t>Jan. 12-13, Orlando, Florida</w:t>
      </w:r>
    </w:p>
    <w:p w14:paraId="1971BA84" w14:textId="77777777" w:rsidR="00BA7598" w:rsidRPr="00BA7598" w:rsidRDefault="00BA7598" w:rsidP="00BA7598">
      <w:pPr>
        <w:rPr>
          <w:rFonts w:ascii="Lato" w:hAnsi="Lato"/>
          <w:i/>
          <w:sz w:val="20"/>
        </w:rPr>
      </w:pPr>
    </w:p>
    <w:p w14:paraId="3B0D1F30" w14:textId="0A9D3775" w:rsidR="00BA7598" w:rsidRPr="00BA7598" w:rsidRDefault="00BA7598" w:rsidP="00BA7598">
      <w:pPr>
        <w:rPr>
          <w:rFonts w:ascii="Lato" w:hAnsi="Lato"/>
          <w:i/>
          <w:sz w:val="20"/>
        </w:rPr>
      </w:pPr>
      <w:r w:rsidRPr="00BA7598">
        <w:rPr>
          <w:rFonts w:ascii="Lato" w:hAnsi="Lato"/>
          <w:i/>
          <w:sz w:val="20"/>
        </w:rPr>
        <w:lastRenderedPageBreak/>
        <w:t>Is there anything else that you would like the committee to know about</w:t>
      </w:r>
      <w:r>
        <w:rPr>
          <w:rFonts w:ascii="Lato" w:hAnsi="Lato"/>
          <w:i/>
          <w:sz w:val="20"/>
        </w:rPr>
        <w:t xml:space="preserve"> </w:t>
      </w:r>
      <w:r w:rsidRPr="00BA7598">
        <w:rPr>
          <w:rFonts w:ascii="Lato" w:hAnsi="Lato"/>
          <w:i/>
          <w:sz w:val="20"/>
        </w:rPr>
        <w:t>this project?</w:t>
      </w:r>
    </w:p>
    <w:p w14:paraId="017247FD" w14:textId="4C654A76" w:rsidR="00BA7598" w:rsidRPr="00BA7598" w:rsidRDefault="00BA7598" w:rsidP="00BA7598">
      <w:pPr>
        <w:rPr>
          <w:rFonts w:ascii="Lato" w:hAnsi="Lato"/>
          <w:i/>
          <w:sz w:val="20"/>
        </w:rPr>
      </w:pPr>
      <w:r w:rsidRPr="00BA7598">
        <w:rPr>
          <w:rFonts w:ascii="Lato" w:hAnsi="Lato"/>
          <w:i/>
          <w:sz w:val="20"/>
        </w:rPr>
        <w:t>This application is on behalf of</w:t>
      </w:r>
      <w:r>
        <w:rPr>
          <w:rFonts w:ascii="Lato" w:hAnsi="Lato"/>
          <w:i/>
          <w:sz w:val="20"/>
        </w:rPr>
        <w:t xml:space="preserve"> </w:t>
      </w:r>
      <w:r w:rsidRPr="00BA7598">
        <w:rPr>
          <w:rFonts w:ascii="Lato" w:hAnsi="Lato"/>
          <w:i/>
          <w:sz w:val="20"/>
        </w:rPr>
        <w:t>the following students: myself, Abbie LeBlanc, Ailish</w:t>
      </w:r>
    </w:p>
    <w:p w14:paraId="18405655" w14:textId="77777777" w:rsidR="00BA7598" w:rsidRPr="00BA7598" w:rsidRDefault="00BA7598" w:rsidP="00BA7598">
      <w:pPr>
        <w:rPr>
          <w:rFonts w:ascii="Lato" w:hAnsi="Lato"/>
          <w:i/>
          <w:sz w:val="20"/>
        </w:rPr>
      </w:pPr>
      <w:r w:rsidRPr="00BA7598">
        <w:rPr>
          <w:rFonts w:ascii="Lato" w:hAnsi="Lato"/>
          <w:i/>
          <w:sz w:val="20"/>
        </w:rPr>
        <w:t>MacKenzie-Foley, Alaina Mejia, Brandon Case, Brianna Workman, Dane Rose, Eliza Wolfe, Elizabeth</w:t>
      </w:r>
    </w:p>
    <w:p w14:paraId="773CAECD" w14:textId="77777777" w:rsidR="00BA7598" w:rsidRPr="00BA7598" w:rsidRDefault="00BA7598" w:rsidP="00BA7598">
      <w:pPr>
        <w:rPr>
          <w:rFonts w:ascii="Lato" w:hAnsi="Lato"/>
          <w:i/>
          <w:sz w:val="20"/>
        </w:rPr>
      </w:pPr>
      <w:r w:rsidRPr="00BA7598">
        <w:rPr>
          <w:rFonts w:ascii="Lato" w:hAnsi="Lato"/>
          <w:i/>
          <w:sz w:val="20"/>
        </w:rPr>
        <w:t>Tuck, Emma Dufour, Emma Leger, Husoni Raymond, Jarrod Ryan, Jhaneil Watt, Kayla Doody,</w:t>
      </w:r>
    </w:p>
    <w:p w14:paraId="6E0AF574" w14:textId="77777777" w:rsidR="00BA7598" w:rsidRPr="00BA7598" w:rsidRDefault="00BA7598" w:rsidP="00BA7598">
      <w:pPr>
        <w:rPr>
          <w:rFonts w:ascii="Lato" w:hAnsi="Lato"/>
          <w:i/>
          <w:sz w:val="20"/>
        </w:rPr>
      </w:pPr>
      <w:r w:rsidRPr="00BA7598">
        <w:rPr>
          <w:rFonts w:ascii="Lato" w:hAnsi="Lato"/>
          <w:i/>
          <w:sz w:val="20"/>
        </w:rPr>
        <w:t>Mackensie Jayne Floyd, Marcos Perez Edgar, Matt Oram, Olivia Rickets, Sarie Durelle, Telinia Debly,</w:t>
      </w:r>
    </w:p>
    <w:p w14:paraId="357758DB" w14:textId="77777777" w:rsidR="00BA7598" w:rsidRPr="00BA7598" w:rsidRDefault="00BA7598" w:rsidP="00BA7598">
      <w:pPr>
        <w:rPr>
          <w:rFonts w:ascii="Lato" w:hAnsi="Lato"/>
          <w:i/>
          <w:sz w:val="20"/>
        </w:rPr>
      </w:pPr>
      <w:r w:rsidRPr="00BA7598">
        <w:rPr>
          <w:rFonts w:ascii="Lato" w:hAnsi="Lato"/>
          <w:i/>
          <w:sz w:val="20"/>
        </w:rPr>
        <w:t>Valeria Espinal, and Victoria Loucks.</w:t>
      </w:r>
    </w:p>
    <w:p w14:paraId="1B0DFE9B" w14:textId="77777777" w:rsidR="00E563E0" w:rsidRDefault="00E563E0" w:rsidP="00BA7598">
      <w:pPr>
        <w:rPr>
          <w:rFonts w:ascii="Lato" w:hAnsi="Lato"/>
          <w:i/>
          <w:sz w:val="20"/>
        </w:rPr>
      </w:pPr>
    </w:p>
    <w:p w14:paraId="3E988AD2" w14:textId="60118451" w:rsidR="00BA7598" w:rsidRPr="00BA7598" w:rsidRDefault="00BA7598" w:rsidP="00BA7598">
      <w:pPr>
        <w:rPr>
          <w:rFonts w:ascii="Lato" w:hAnsi="Lato"/>
          <w:i/>
          <w:sz w:val="20"/>
        </w:rPr>
      </w:pPr>
      <w:r w:rsidRPr="00BA7598">
        <w:rPr>
          <w:rFonts w:ascii="Lato" w:hAnsi="Lato"/>
          <w:i/>
          <w:sz w:val="20"/>
        </w:rPr>
        <w:t>Due to the immense expense of</w:t>
      </w:r>
      <w:r>
        <w:rPr>
          <w:rFonts w:ascii="Lato" w:hAnsi="Lato"/>
          <w:i/>
          <w:sz w:val="20"/>
        </w:rPr>
        <w:t xml:space="preserve"> </w:t>
      </w:r>
      <w:r w:rsidRPr="00BA7598">
        <w:rPr>
          <w:rFonts w:ascii="Lato" w:hAnsi="Lato"/>
          <w:i/>
          <w:sz w:val="20"/>
        </w:rPr>
        <w:t>this program, we respectfully request $100 per student</w:t>
      </w:r>
      <w:r>
        <w:rPr>
          <w:rFonts w:ascii="Lato" w:hAnsi="Lato"/>
          <w:i/>
          <w:sz w:val="20"/>
        </w:rPr>
        <w:t xml:space="preserve"> </w:t>
      </w:r>
      <w:r w:rsidRPr="00BA7598">
        <w:rPr>
          <w:rFonts w:ascii="Lato" w:hAnsi="Lato"/>
          <w:i/>
          <w:sz w:val="20"/>
        </w:rPr>
        <w:t>to cover</w:t>
      </w:r>
    </w:p>
    <w:p w14:paraId="3F02CE54" w14:textId="584FEA8E" w:rsidR="00BA7598" w:rsidRDefault="00BA7598" w:rsidP="00BA7598">
      <w:pPr>
        <w:rPr>
          <w:rFonts w:ascii="Lato" w:hAnsi="Lato"/>
          <w:i/>
          <w:sz w:val="20"/>
        </w:rPr>
      </w:pPr>
      <w:r w:rsidRPr="00BA7598">
        <w:rPr>
          <w:rFonts w:ascii="Lato" w:hAnsi="Lato"/>
          <w:i/>
          <w:sz w:val="20"/>
        </w:rPr>
        <w:t>registration and food costs</w:t>
      </w:r>
      <w:r>
        <w:rPr>
          <w:rFonts w:ascii="Lato" w:hAnsi="Lato"/>
          <w:i/>
          <w:sz w:val="20"/>
        </w:rPr>
        <w:t>.</w:t>
      </w:r>
    </w:p>
    <w:p w14:paraId="0CE6230E" w14:textId="73DB7EEA" w:rsidR="00BA7598" w:rsidRDefault="00BA7598" w:rsidP="00BA7598">
      <w:pPr>
        <w:rPr>
          <w:rFonts w:ascii="Lato" w:hAnsi="Lato"/>
          <w:i/>
          <w:sz w:val="20"/>
        </w:rPr>
      </w:pPr>
    </w:p>
    <w:p w14:paraId="19559A3E" w14:textId="77777777" w:rsidR="00BA7598" w:rsidRPr="00BA7598" w:rsidRDefault="00BA7598" w:rsidP="00BA7598">
      <w:pPr>
        <w:rPr>
          <w:rFonts w:ascii="Lato" w:hAnsi="Lato"/>
          <w:i/>
          <w:sz w:val="20"/>
        </w:rPr>
      </w:pPr>
      <w:r w:rsidRPr="00BA7598">
        <w:rPr>
          <w:rFonts w:ascii="Lato" w:hAnsi="Lato"/>
          <w:i/>
          <w:sz w:val="20"/>
        </w:rPr>
        <w:t>Please use this space to provide us with a break-down of your expected costs. Try to be as specific as</w:t>
      </w:r>
    </w:p>
    <w:p w14:paraId="040AFCD1" w14:textId="5A881275" w:rsidR="00BA7598" w:rsidRPr="00BA7598" w:rsidRDefault="00BA7598" w:rsidP="00BA7598">
      <w:pPr>
        <w:rPr>
          <w:rFonts w:ascii="Lato" w:hAnsi="Lato"/>
          <w:i/>
          <w:sz w:val="20"/>
        </w:rPr>
      </w:pPr>
      <w:r w:rsidRPr="00BA7598">
        <w:rPr>
          <w:rFonts w:ascii="Lato" w:hAnsi="Lato"/>
          <w:i/>
          <w:sz w:val="20"/>
        </w:rPr>
        <w:t>possible (e.g. accommodations, printing fees, transportation expenses, conference fees, etc.):</w:t>
      </w:r>
    </w:p>
    <w:p w14:paraId="34918B8F" w14:textId="4FED1E2F" w:rsidR="00BA7598" w:rsidRPr="00BA7598" w:rsidRDefault="00BA7598" w:rsidP="00BA7598">
      <w:pPr>
        <w:rPr>
          <w:rFonts w:ascii="Lato" w:hAnsi="Lato"/>
          <w:i/>
          <w:sz w:val="20"/>
        </w:rPr>
      </w:pPr>
      <w:r w:rsidRPr="00BA7598">
        <w:rPr>
          <w:rFonts w:ascii="Lato" w:hAnsi="Lato"/>
          <w:i/>
          <w:sz w:val="20"/>
        </w:rPr>
        <w:t xml:space="preserve">Registration fee per team ($125) X 12 teams </w:t>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Pr="00BA7598">
        <w:rPr>
          <w:rFonts w:ascii="Lato" w:hAnsi="Lato"/>
          <w:i/>
          <w:sz w:val="20"/>
        </w:rPr>
        <w:t>$1500</w:t>
      </w:r>
    </w:p>
    <w:p w14:paraId="4EA3B82D" w14:textId="2533E731" w:rsidR="00BA7598" w:rsidRPr="00BA7598" w:rsidRDefault="00BA7598" w:rsidP="00BA7598">
      <w:pPr>
        <w:rPr>
          <w:rFonts w:ascii="Lato" w:hAnsi="Lato"/>
          <w:i/>
          <w:sz w:val="20"/>
        </w:rPr>
      </w:pPr>
      <w:r w:rsidRPr="00BA7598">
        <w:rPr>
          <w:rFonts w:ascii="Lato" w:hAnsi="Lato"/>
          <w:i/>
          <w:sz w:val="20"/>
        </w:rPr>
        <w:t xml:space="preserve">Per diem as defined by STUSU ($40) X 4 people X 4 days </w:t>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Pr="00BA7598">
        <w:rPr>
          <w:rFonts w:ascii="Lato" w:hAnsi="Lato"/>
          <w:i/>
          <w:sz w:val="20"/>
        </w:rPr>
        <w:t>$640</w:t>
      </w:r>
    </w:p>
    <w:p w14:paraId="79DD7E45" w14:textId="3C268BB0" w:rsidR="00BA7598" w:rsidRPr="00BA7598" w:rsidRDefault="00BA7598" w:rsidP="00BA7598">
      <w:pPr>
        <w:rPr>
          <w:rFonts w:ascii="Lato" w:hAnsi="Lato"/>
          <w:i/>
          <w:sz w:val="20"/>
        </w:rPr>
      </w:pPr>
      <w:r w:rsidRPr="00BA7598">
        <w:rPr>
          <w:rFonts w:ascii="Lato" w:hAnsi="Lato"/>
          <w:i/>
          <w:sz w:val="20"/>
        </w:rPr>
        <w:t>Round-trip flights to Tampa, Florida for one team ($2102.28) X3 teams</w:t>
      </w:r>
      <w:r w:rsidR="002B3FCD">
        <w:rPr>
          <w:rFonts w:ascii="Lato" w:hAnsi="Lato"/>
          <w:i/>
          <w:sz w:val="20"/>
        </w:rPr>
        <w:tab/>
      </w:r>
      <w:r w:rsidR="002B3FCD">
        <w:rPr>
          <w:rFonts w:ascii="Lato" w:hAnsi="Lato"/>
          <w:i/>
          <w:sz w:val="20"/>
        </w:rPr>
        <w:tab/>
      </w:r>
      <w:r w:rsidRPr="00BA7598">
        <w:rPr>
          <w:rFonts w:ascii="Lato" w:hAnsi="Lato"/>
          <w:i/>
          <w:sz w:val="20"/>
        </w:rPr>
        <w:t>$6306.84</w:t>
      </w:r>
    </w:p>
    <w:p w14:paraId="41421ACC" w14:textId="30C504D1" w:rsidR="00BA7598" w:rsidRPr="00BA7598" w:rsidRDefault="00BA7598" w:rsidP="00BA7598">
      <w:pPr>
        <w:rPr>
          <w:rFonts w:ascii="Lato" w:hAnsi="Lato"/>
          <w:i/>
          <w:sz w:val="20"/>
        </w:rPr>
      </w:pPr>
      <w:r w:rsidRPr="00BA7598">
        <w:rPr>
          <w:rFonts w:ascii="Lato" w:hAnsi="Lato"/>
          <w:i/>
          <w:sz w:val="20"/>
        </w:rPr>
        <w:t xml:space="preserve">Round-trip flights to LA, California for one team ($1466.28) X2 teams </w:t>
      </w:r>
      <w:r w:rsidR="002B3FCD">
        <w:rPr>
          <w:rFonts w:ascii="Lato" w:hAnsi="Lato"/>
          <w:i/>
          <w:sz w:val="20"/>
        </w:rPr>
        <w:tab/>
      </w:r>
      <w:r w:rsidR="002B3FCD">
        <w:rPr>
          <w:rFonts w:ascii="Lato" w:hAnsi="Lato"/>
          <w:i/>
          <w:sz w:val="20"/>
        </w:rPr>
        <w:tab/>
      </w:r>
      <w:r w:rsidRPr="00BA7598">
        <w:rPr>
          <w:rFonts w:ascii="Lato" w:hAnsi="Lato"/>
          <w:i/>
          <w:sz w:val="20"/>
        </w:rPr>
        <w:t>$2932.56</w:t>
      </w:r>
    </w:p>
    <w:p w14:paraId="200AD628" w14:textId="41DA63C8" w:rsidR="00BA7598" w:rsidRPr="00BA7598" w:rsidRDefault="00BA7598" w:rsidP="00BA7598">
      <w:pPr>
        <w:rPr>
          <w:rFonts w:ascii="Lato" w:hAnsi="Lato"/>
          <w:i/>
          <w:sz w:val="20"/>
        </w:rPr>
      </w:pPr>
      <w:r w:rsidRPr="00BA7598">
        <w:rPr>
          <w:rFonts w:ascii="Lato" w:hAnsi="Lato"/>
          <w:i/>
          <w:sz w:val="20"/>
        </w:rPr>
        <w:t xml:space="preserve">Trius cross-country bus service for 4 days (estimated $5000) X2 trips </w:t>
      </w:r>
      <w:r w:rsidR="002B3FCD">
        <w:rPr>
          <w:rFonts w:ascii="Lato" w:hAnsi="Lato"/>
          <w:i/>
          <w:sz w:val="20"/>
        </w:rPr>
        <w:tab/>
      </w:r>
      <w:r w:rsidR="002B3FCD">
        <w:rPr>
          <w:rFonts w:ascii="Lato" w:hAnsi="Lato"/>
          <w:i/>
          <w:sz w:val="20"/>
        </w:rPr>
        <w:tab/>
      </w:r>
      <w:r w:rsidRPr="00BA7598">
        <w:rPr>
          <w:rFonts w:ascii="Lato" w:hAnsi="Lato"/>
          <w:i/>
          <w:sz w:val="20"/>
        </w:rPr>
        <w:t>$10000</w:t>
      </w:r>
    </w:p>
    <w:p w14:paraId="5AC69266" w14:textId="77777777" w:rsidR="00BA7598" w:rsidRPr="00BA7598" w:rsidRDefault="00BA7598" w:rsidP="00BA7598">
      <w:pPr>
        <w:rPr>
          <w:rFonts w:ascii="Lato" w:hAnsi="Lato"/>
          <w:i/>
          <w:sz w:val="20"/>
        </w:rPr>
      </w:pPr>
      <w:r w:rsidRPr="00BA7598">
        <w:rPr>
          <w:rFonts w:ascii="Lato" w:hAnsi="Lato"/>
          <w:i/>
          <w:sz w:val="20"/>
        </w:rPr>
        <w:t>Hotel room (estimated $150 per room, 4 rooms per trip, for 3 nights each)</w:t>
      </w:r>
    </w:p>
    <w:p w14:paraId="7708C8B5" w14:textId="5FC211A7" w:rsidR="00BA7598" w:rsidRPr="00BA7598" w:rsidRDefault="00BA7598" w:rsidP="00BA7598">
      <w:pPr>
        <w:rPr>
          <w:rFonts w:ascii="Lato" w:hAnsi="Lato"/>
          <w:i/>
          <w:sz w:val="20"/>
        </w:rPr>
      </w:pPr>
      <w:r w:rsidRPr="00BA7598">
        <w:rPr>
          <w:rFonts w:ascii="Lato" w:hAnsi="Lato"/>
          <w:i/>
          <w:sz w:val="20"/>
        </w:rPr>
        <w:t>$1800X5 trips</w:t>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Pr="00BA7598">
        <w:rPr>
          <w:rFonts w:ascii="Lato" w:hAnsi="Lato"/>
          <w:i/>
          <w:sz w:val="20"/>
        </w:rPr>
        <w:t>$9000</w:t>
      </w:r>
    </w:p>
    <w:p w14:paraId="2708B4C7" w14:textId="18966577" w:rsidR="00BA7598" w:rsidRPr="00BA7598" w:rsidRDefault="00BA7598" w:rsidP="00BA7598">
      <w:pPr>
        <w:rPr>
          <w:rFonts w:ascii="Lato" w:hAnsi="Lato"/>
          <w:i/>
          <w:sz w:val="20"/>
        </w:rPr>
      </w:pPr>
      <w:r w:rsidRPr="00BA7598">
        <w:rPr>
          <w:rFonts w:ascii="Lato" w:hAnsi="Lato"/>
          <w:i/>
          <w:sz w:val="20"/>
        </w:rPr>
        <w:t>Per diem as defined by STUSU ($40) X 6 people X 4 days</w:t>
      </w:r>
      <w:r w:rsidR="002B3FCD">
        <w:rPr>
          <w:rFonts w:ascii="Lato" w:hAnsi="Lato"/>
          <w:i/>
          <w:sz w:val="20"/>
        </w:rPr>
        <w:tab/>
      </w:r>
      <w:r w:rsidR="002B3FCD">
        <w:rPr>
          <w:rFonts w:ascii="Lato" w:hAnsi="Lato"/>
          <w:i/>
          <w:sz w:val="20"/>
        </w:rPr>
        <w:tab/>
      </w:r>
      <w:r w:rsidR="002B3FCD">
        <w:rPr>
          <w:rFonts w:ascii="Lato" w:hAnsi="Lato"/>
          <w:i/>
          <w:sz w:val="20"/>
        </w:rPr>
        <w:tab/>
      </w:r>
      <w:r w:rsidRPr="00BA7598">
        <w:rPr>
          <w:rFonts w:ascii="Lato" w:hAnsi="Lato"/>
          <w:i/>
          <w:sz w:val="20"/>
        </w:rPr>
        <w:t xml:space="preserve"> </w:t>
      </w:r>
      <w:r w:rsidR="002B3FCD">
        <w:rPr>
          <w:rFonts w:ascii="Lato" w:hAnsi="Lato"/>
          <w:i/>
          <w:sz w:val="20"/>
        </w:rPr>
        <w:tab/>
      </w:r>
      <w:r w:rsidRPr="00BA7598">
        <w:rPr>
          <w:rFonts w:ascii="Lato" w:hAnsi="Lato"/>
          <w:i/>
          <w:sz w:val="20"/>
        </w:rPr>
        <w:t>$960</w:t>
      </w:r>
    </w:p>
    <w:p w14:paraId="46A0C501" w14:textId="435A228B" w:rsidR="00BA7598" w:rsidRDefault="00BA7598" w:rsidP="00BA7598">
      <w:pPr>
        <w:rPr>
          <w:rFonts w:ascii="Lato" w:hAnsi="Lato"/>
          <w:i/>
          <w:sz w:val="20"/>
        </w:rPr>
      </w:pPr>
      <w:r w:rsidRPr="00BA7598">
        <w:rPr>
          <w:rFonts w:ascii="Lato" w:hAnsi="Lato"/>
          <w:i/>
          <w:sz w:val="20"/>
        </w:rPr>
        <w:t xml:space="preserve">Per diem as defined by STUSU ($40) X 10 people X 8 days </w:t>
      </w:r>
      <w:r w:rsidR="002B3FCD">
        <w:rPr>
          <w:rFonts w:ascii="Lato" w:hAnsi="Lato"/>
          <w:i/>
          <w:sz w:val="20"/>
        </w:rPr>
        <w:tab/>
      </w:r>
      <w:r w:rsidR="002B3FCD">
        <w:rPr>
          <w:rFonts w:ascii="Lato" w:hAnsi="Lato"/>
          <w:i/>
          <w:sz w:val="20"/>
        </w:rPr>
        <w:tab/>
      </w:r>
      <w:r w:rsidR="002B3FCD">
        <w:rPr>
          <w:rFonts w:ascii="Lato" w:hAnsi="Lato"/>
          <w:i/>
          <w:sz w:val="20"/>
        </w:rPr>
        <w:tab/>
      </w:r>
      <w:r w:rsidR="002B3FCD">
        <w:rPr>
          <w:rFonts w:ascii="Lato" w:hAnsi="Lato"/>
          <w:i/>
          <w:sz w:val="20"/>
        </w:rPr>
        <w:tab/>
      </w:r>
      <w:r w:rsidRPr="00BA7598">
        <w:rPr>
          <w:rFonts w:ascii="Lato" w:hAnsi="Lato"/>
          <w:i/>
          <w:sz w:val="20"/>
        </w:rPr>
        <w:t>$3200</w:t>
      </w:r>
    </w:p>
    <w:p w14:paraId="73EC1020" w14:textId="42338F77" w:rsidR="002B3FCD" w:rsidRDefault="002B3FCD" w:rsidP="00BA7598">
      <w:pPr>
        <w:rPr>
          <w:rFonts w:ascii="Lato" w:hAnsi="Lato"/>
          <w:i/>
          <w:sz w:val="20"/>
        </w:rPr>
      </w:pPr>
    </w:p>
    <w:p w14:paraId="4F139B2D" w14:textId="0C9415AD" w:rsidR="002B3FCD" w:rsidRPr="00D3156E" w:rsidRDefault="00D3156E" w:rsidP="00D3156E">
      <w:pPr>
        <w:ind w:left="5760" w:firstLine="720"/>
        <w:rPr>
          <w:rFonts w:ascii="Lato" w:hAnsi="Lato"/>
          <w:i/>
          <w:sz w:val="20"/>
        </w:rPr>
      </w:pPr>
      <w:r w:rsidRPr="00D3156E">
        <w:rPr>
          <w:rFonts w:ascii="Lato" w:hAnsi="Lato"/>
          <w:i/>
          <w:sz w:val="20"/>
        </w:rPr>
        <w:t>TOTAL: $31659.40</w:t>
      </w:r>
    </w:p>
    <w:p w14:paraId="481C222B" w14:textId="77777777" w:rsidR="000669BB" w:rsidRDefault="000669BB" w:rsidP="00BA7598">
      <w:pPr>
        <w:rPr>
          <w:rFonts w:ascii="Lato" w:hAnsi="Lato"/>
          <w:sz w:val="20"/>
        </w:rPr>
      </w:pPr>
    </w:p>
    <w:p w14:paraId="6197CFCD" w14:textId="0C357940" w:rsidR="00E563E0" w:rsidRDefault="00E563E0" w:rsidP="00BA7598">
      <w:pPr>
        <w:rPr>
          <w:rFonts w:ascii="Lato" w:hAnsi="Lato"/>
          <w:sz w:val="20"/>
        </w:rPr>
      </w:pPr>
      <w:r>
        <w:rPr>
          <w:rFonts w:ascii="Lato" w:hAnsi="Lato"/>
          <w:sz w:val="20"/>
        </w:rPr>
        <w:t xml:space="preserve">Husoni: I’d like to say that there is a conflict of interest here as I am apart of Moot Court and this request was disclosed to the finance committee and that is why I am not moving the motion and I will not be commenting on it either. </w:t>
      </w:r>
    </w:p>
    <w:p w14:paraId="7A794139" w14:textId="18C811A9" w:rsidR="00E563E0" w:rsidRDefault="00E563E0" w:rsidP="00BA7598">
      <w:pPr>
        <w:rPr>
          <w:rFonts w:ascii="Lato" w:hAnsi="Lato"/>
          <w:sz w:val="20"/>
        </w:rPr>
      </w:pPr>
    </w:p>
    <w:p w14:paraId="4E5A2DE0" w14:textId="615D4C60" w:rsidR="00E563E0" w:rsidRDefault="00E563E0" w:rsidP="00BA7598">
      <w:pPr>
        <w:rPr>
          <w:rFonts w:ascii="Lato" w:hAnsi="Lato"/>
          <w:sz w:val="20"/>
        </w:rPr>
      </w:pPr>
      <w:r>
        <w:rPr>
          <w:rFonts w:ascii="Lato" w:hAnsi="Lato"/>
          <w:sz w:val="20"/>
        </w:rPr>
        <w:t>Nikita: I was just wondering, so they said they also got some of their funding from STU, so I was just wondering if anyone can elaborate on what other funding sources they have.</w:t>
      </w:r>
    </w:p>
    <w:p w14:paraId="5641A233" w14:textId="2EF86362" w:rsidR="00E563E0" w:rsidRDefault="00E563E0" w:rsidP="00BA7598">
      <w:pPr>
        <w:rPr>
          <w:rFonts w:ascii="Lato" w:hAnsi="Lato"/>
          <w:sz w:val="20"/>
        </w:rPr>
      </w:pPr>
    </w:p>
    <w:p w14:paraId="0A096CD0" w14:textId="69BAAEAA" w:rsidR="00E563E0" w:rsidRDefault="00E563E0" w:rsidP="00BA7598">
      <w:pPr>
        <w:rPr>
          <w:rFonts w:ascii="Lato" w:hAnsi="Lato"/>
          <w:sz w:val="20"/>
        </w:rPr>
      </w:pPr>
      <w:r>
        <w:rPr>
          <w:rFonts w:ascii="Lato" w:hAnsi="Lato"/>
          <w:sz w:val="20"/>
        </w:rPr>
        <w:t>Husoni: I know the Human Rights department uses a lot of their budget to fund it but also there was a donation to the university last year from Frank McKenna and I believe that was over $300,000 to the program. But that’s for like an extended period of time.</w:t>
      </w:r>
    </w:p>
    <w:p w14:paraId="39CBABB1" w14:textId="55866969" w:rsidR="00E563E0" w:rsidRDefault="00E563E0" w:rsidP="00BA7598">
      <w:pPr>
        <w:rPr>
          <w:rFonts w:ascii="Lato" w:hAnsi="Lato"/>
          <w:sz w:val="20"/>
        </w:rPr>
      </w:pPr>
    </w:p>
    <w:p w14:paraId="2086BF42" w14:textId="5570BE46" w:rsidR="00E563E0" w:rsidRDefault="00E563E0" w:rsidP="00BA7598">
      <w:pPr>
        <w:rPr>
          <w:rFonts w:ascii="Lato" w:hAnsi="Lato"/>
          <w:sz w:val="20"/>
        </w:rPr>
      </w:pPr>
      <w:r>
        <w:rPr>
          <w:rFonts w:ascii="Lato" w:hAnsi="Lato"/>
          <w:sz w:val="20"/>
        </w:rPr>
        <w:t>Katrina: Just to clarify, this comes out of the same line as the stuff that we did for the Model Un?</w:t>
      </w:r>
    </w:p>
    <w:p w14:paraId="6140655C" w14:textId="487A0698" w:rsidR="00E563E0" w:rsidRDefault="00E563E0" w:rsidP="00BA7598">
      <w:pPr>
        <w:rPr>
          <w:rFonts w:ascii="Lato" w:hAnsi="Lato"/>
          <w:sz w:val="20"/>
        </w:rPr>
      </w:pPr>
      <w:r>
        <w:rPr>
          <w:rFonts w:ascii="Lato" w:hAnsi="Lato"/>
          <w:sz w:val="20"/>
        </w:rPr>
        <w:t xml:space="preserve">Husoni: This would come from academic assistance. </w:t>
      </w:r>
    </w:p>
    <w:p w14:paraId="0C5BD3EE" w14:textId="39DE1BB7" w:rsidR="00E563E0" w:rsidRDefault="00E563E0" w:rsidP="00BA7598">
      <w:pPr>
        <w:rPr>
          <w:rFonts w:ascii="Lato" w:hAnsi="Lato"/>
          <w:sz w:val="20"/>
        </w:rPr>
      </w:pPr>
    </w:p>
    <w:p w14:paraId="18DA158C" w14:textId="066672E9" w:rsidR="00E563E0" w:rsidRDefault="00E563E0" w:rsidP="00BA7598">
      <w:pPr>
        <w:rPr>
          <w:rFonts w:ascii="Lato" w:hAnsi="Lato"/>
          <w:sz w:val="20"/>
        </w:rPr>
      </w:pPr>
      <w:r>
        <w:rPr>
          <w:rFonts w:ascii="Lato" w:hAnsi="Lato"/>
          <w:sz w:val="20"/>
        </w:rPr>
        <w:t xml:space="preserve">Wasiimah: </w:t>
      </w:r>
      <w:r w:rsidR="0027350B">
        <w:rPr>
          <w:rFonts w:ascii="Lato" w:hAnsi="Lato"/>
          <w:sz w:val="20"/>
        </w:rPr>
        <w:t>I feel like because all three of my executives are on Moot Court they won’t really comment on that but I would just like to point out that in the past year the money has been taken out of the academic assistance line and usually when we budget for that we expect Moot Court to be asking for half of that so if we do take that amount of money which might seem to be a lot of money but we did budget to be giving them that certain amount of money so it won’t really affect our budget.</w:t>
      </w:r>
    </w:p>
    <w:p w14:paraId="23530739" w14:textId="4348E07C" w:rsidR="0027350B" w:rsidRDefault="0027350B" w:rsidP="00BA7598">
      <w:pPr>
        <w:rPr>
          <w:rFonts w:ascii="Lato" w:hAnsi="Lato"/>
          <w:sz w:val="20"/>
        </w:rPr>
      </w:pPr>
    </w:p>
    <w:p w14:paraId="5DD8D986" w14:textId="027E0603" w:rsidR="0027350B" w:rsidRDefault="0027350B" w:rsidP="00BA7598">
      <w:pPr>
        <w:rPr>
          <w:rFonts w:ascii="Lato" w:hAnsi="Lato"/>
          <w:sz w:val="20"/>
        </w:rPr>
      </w:pPr>
      <w:r>
        <w:rPr>
          <w:rFonts w:ascii="Lato" w:hAnsi="Lato"/>
          <w:sz w:val="20"/>
        </w:rPr>
        <w:t>Anisha: How much do we currently have in that line?</w:t>
      </w:r>
    </w:p>
    <w:p w14:paraId="37B965BA" w14:textId="65812D29" w:rsidR="0027350B" w:rsidRDefault="0027350B" w:rsidP="00BA7598">
      <w:pPr>
        <w:rPr>
          <w:rFonts w:ascii="Lato" w:hAnsi="Lato"/>
          <w:sz w:val="20"/>
        </w:rPr>
      </w:pPr>
      <w:r>
        <w:rPr>
          <w:rFonts w:ascii="Lato" w:hAnsi="Lato"/>
          <w:sz w:val="20"/>
        </w:rPr>
        <w:t xml:space="preserve">Husoni: Good question, that is what I was just about to pull up. We currently have $5900 in that line. </w:t>
      </w:r>
    </w:p>
    <w:p w14:paraId="27AE7495" w14:textId="3B7F5F1E" w:rsidR="0027350B" w:rsidRDefault="0027350B" w:rsidP="00BA7598">
      <w:pPr>
        <w:rPr>
          <w:rFonts w:ascii="Lato" w:hAnsi="Lato"/>
          <w:sz w:val="20"/>
        </w:rPr>
      </w:pPr>
      <w:r>
        <w:rPr>
          <w:rFonts w:ascii="Lato" w:hAnsi="Lato"/>
          <w:sz w:val="20"/>
        </w:rPr>
        <w:lastRenderedPageBreak/>
        <w:t xml:space="preserve">Nikita: With the amount of money that we have for experiential learning would they be able to apply to get some of that money? </w:t>
      </w:r>
    </w:p>
    <w:p w14:paraId="2070CA35" w14:textId="220A1199" w:rsidR="0027350B" w:rsidRDefault="0027350B" w:rsidP="00BA7598">
      <w:pPr>
        <w:rPr>
          <w:rFonts w:ascii="Lato" w:hAnsi="Lato"/>
          <w:sz w:val="20"/>
        </w:rPr>
      </w:pPr>
    </w:p>
    <w:p w14:paraId="7751D2DA" w14:textId="0487A3A8" w:rsidR="0027350B" w:rsidRDefault="0027350B" w:rsidP="00BA7598">
      <w:pPr>
        <w:rPr>
          <w:rFonts w:ascii="Lato" w:hAnsi="Lato"/>
          <w:sz w:val="20"/>
        </w:rPr>
      </w:pPr>
      <w:r>
        <w:rPr>
          <w:rFonts w:ascii="Lato" w:hAnsi="Lato"/>
          <w:sz w:val="20"/>
        </w:rPr>
        <w:t>Husoni: Not to my knowledge, the money is mostly for internships, so I’m not sure if they have access to that.</w:t>
      </w:r>
    </w:p>
    <w:p w14:paraId="629E0752" w14:textId="638BC3D5" w:rsidR="0027350B" w:rsidRDefault="0027350B" w:rsidP="00BA7598">
      <w:pPr>
        <w:rPr>
          <w:rFonts w:ascii="Lato" w:hAnsi="Lato"/>
          <w:sz w:val="20"/>
        </w:rPr>
      </w:pPr>
    </w:p>
    <w:p w14:paraId="03E4A391" w14:textId="61E076D0" w:rsidR="0027350B" w:rsidRDefault="0027350B" w:rsidP="00BA7598">
      <w:pPr>
        <w:rPr>
          <w:rFonts w:ascii="Lato" w:hAnsi="Lato"/>
          <w:sz w:val="20"/>
        </w:rPr>
      </w:pPr>
      <w:r>
        <w:rPr>
          <w:rFonts w:ascii="Lato" w:hAnsi="Lato"/>
          <w:sz w:val="20"/>
        </w:rPr>
        <w:t>Brianna: Yeah, just to speak on behalf of the experiential learning funding, well this is certainly experiential learning. I don’t see it in particularly for this year. We’re still waiting for some of the money to be allocated. There is an incentive fund that goes to universities and then universities can create experiences or they kind of decide where they decide to allocate their money from there. STU is still deciding what they’re going to do with their incentive fund so maybe not for this year, but it could be something in the future but yeah, that’s kind of where we’re at. But aside from that a lot if it is internships and stuff like that as Husoni mentioned.</w:t>
      </w:r>
    </w:p>
    <w:p w14:paraId="7B3AFA07" w14:textId="2096D109" w:rsidR="0027350B" w:rsidRDefault="0027350B" w:rsidP="00BA7598">
      <w:pPr>
        <w:rPr>
          <w:rFonts w:ascii="Lato" w:hAnsi="Lato"/>
          <w:sz w:val="20"/>
        </w:rPr>
      </w:pPr>
    </w:p>
    <w:p w14:paraId="54DE0EB9" w14:textId="1A8FD629" w:rsidR="0027350B" w:rsidRDefault="0027350B" w:rsidP="00BA7598">
      <w:pPr>
        <w:rPr>
          <w:rFonts w:ascii="Lato" w:hAnsi="Lato"/>
          <w:sz w:val="20"/>
        </w:rPr>
      </w:pPr>
      <w:r>
        <w:rPr>
          <w:rFonts w:ascii="Lato" w:hAnsi="Lato"/>
          <w:sz w:val="20"/>
        </w:rPr>
        <w:t xml:space="preserve">Emma: That money is only available for experiential learning in the province </w:t>
      </w:r>
      <w:r w:rsidR="0017005F">
        <w:rPr>
          <w:rFonts w:ascii="Lato" w:hAnsi="Lato"/>
          <w:sz w:val="20"/>
        </w:rPr>
        <w:t>and where this is an international competition, Moot Court does not have access to it.</w:t>
      </w:r>
    </w:p>
    <w:p w14:paraId="1B17AB81" w14:textId="761B27B6" w:rsidR="005760CE" w:rsidRDefault="005760CE" w:rsidP="00BA7598">
      <w:pPr>
        <w:rPr>
          <w:rFonts w:ascii="Lato" w:hAnsi="Lato"/>
          <w:sz w:val="20"/>
        </w:rPr>
      </w:pPr>
    </w:p>
    <w:p w14:paraId="0ACF65A2" w14:textId="7367090A" w:rsidR="005760CE" w:rsidRDefault="005760CE" w:rsidP="00BA7598">
      <w:pPr>
        <w:rPr>
          <w:rFonts w:ascii="Lato" w:hAnsi="Lato"/>
          <w:sz w:val="20"/>
        </w:rPr>
      </w:pPr>
      <w:r>
        <w:rPr>
          <w:rFonts w:ascii="Lato" w:hAnsi="Lato"/>
          <w:sz w:val="20"/>
        </w:rPr>
        <w:t xml:space="preserve">Anisha: I think that we should move forward with this, it works out to be $100 per student and this is something that STU participated in and it has seen a lot of success, so I think that this is a worthy initiative and I think that we should contribute.  </w:t>
      </w:r>
    </w:p>
    <w:p w14:paraId="68F8EA91" w14:textId="304BA2A8" w:rsidR="005760CE" w:rsidRDefault="005760CE" w:rsidP="00BA7598">
      <w:pPr>
        <w:rPr>
          <w:rFonts w:ascii="Lato" w:hAnsi="Lato"/>
          <w:sz w:val="20"/>
        </w:rPr>
      </w:pPr>
    </w:p>
    <w:p w14:paraId="60ABC2AC" w14:textId="76F99087" w:rsidR="005760CE" w:rsidRDefault="005760CE" w:rsidP="00BA7598">
      <w:pPr>
        <w:rPr>
          <w:rFonts w:ascii="Lato" w:hAnsi="Lato"/>
          <w:sz w:val="20"/>
        </w:rPr>
      </w:pPr>
      <w:r>
        <w:rPr>
          <w:rFonts w:ascii="Lato" w:hAnsi="Lato"/>
          <w:sz w:val="20"/>
        </w:rPr>
        <w:t>A motion was moved by Anisha to fill the ____ with $2400.</w:t>
      </w:r>
    </w:p>
    <w:p w14:paraId="075FEA00" w14:textId="01B55522" w:rsidR="00E563E0" w:rsidRDefault="005760CE" w:rsidP="00BA7598">
      <w:pPr>
        <w:rPr>
          <w:rFonts w:ascii="Lato" w:hAnsi="Lato"/>
          <w:sz w:val="20"/>
        </w:rPr>
      </w:pPr>
      <w:r>
        <w:rPr>
          <w:rFonts w:ascii="Lato" w:hAnsi="Lato"/>
          <w:sz w:val="20"/>
        </w:rPr>
        <w:t xml:space="preserve">Seconded by Nikita. </w:t>
      </w:r>
    </w:p>
    <w:p w14:paraId="248FA0FE" w14:textId="70BEC0F8" w:rsidR="005760CE" w:rsidRDefault="005760CE" w:rsidP="00BA7598">
      <w:pPr>
        <w:rPr>
          <w:rFonts w:ascii="Lato" w:hAnsi="Lato"/>
          <w:sz w:val="20"/>
        </w:rPr>
      </w:pPr>
      <w:r>
        <w:rPr>
          <w:rFonts w:ascii="Lato" w:hAnsi="Lato"/>
          <w:sz w:val="20"/>
        </w:rPr>
        <w:t xml:space="preserve">The motion was approved by Council with an abstention by Emma, Husoni and Brianna due to a conflict of interest. </w:t>
      </w:r>
    </w:p>
    <w:p w14:paraId="792B31E2" w14:textId="0925AC82" w:rsidR="005760CE" w:rsidRDefault="005760CE" w:rsidP="00BA7598">
      <w:pPr>
        <w:rPr>
          <w:rFonts w:ascii="Lato" w:hAnsi="Lato"/>
          <w:sz w:val="20"/>
        </w:rPr>
      </w:pPr>
    </w:p>
    <w:p w14:paraId="5C156D9E" w14:textId="53C661B7" w:rsidR="005760CE" w:rsidRPr="005760CE" w:rsidRDefault="005760CE" w:rsidP="005760CE">
      <w:pPr>
        <w:rPr>
          <w:rFonts w:ascii="Lato" w:hAnsi="Lato"/>
          <w:sz w:val="20"/>
        </w:rPr>
      </w:pPr>
      <w:r w:rsidRPr="005760CE">
        <w:rPr>
          <w:rFonts w:ascii="Lato" w:hAnsi="Lato"/>
          <w:sz w:val="20"/>
        </w:rPr>
        <w:t xml:space="preserve">Upon recommendation by the finance committee a motion was moved to approve the Moot Court academic assistance application for the amount of </w:t>
      </w:r>
      <w:r>
        <w:rPr>
          <w:rFonts w:ascii="Lato" w:hAnsi="Lato"/>
          <w:sz w:val="20"/>
        </w:rPr>
        <w:t>$2400</w:t>
      </w:r>
      <w:r w:rsidRPr="005760CE">
        <w:rPr>
          <w:rFonts w:ascii="Lato" w:hAnsi="Lato"/>
          <w:sz w:val="20"/>
        </w:rPr>
        <w:t xml:space="preserve">. </w:t>
      </w:r>
    </w:p>
    <w:p w14:paraId="56234618" w14:textId="65608500" w:rsidR="00443C07" w:rsidRDefault="005760CE" w:rsidP="00BA7598">
      <w:pPr>
        <w:rPr>
          <w:rFonts w:ascii="Lato" w:hAnsi="Lato"/>
          <w:sz w:val="20"/>
        </w:rPr>
      </w:pPr>
      <w:r>
        <w:rPr>
          <w:rFonts w:ascii="Lato" w:hAnsi="Lato"/>
          <w:sz w:val="20"/>
        </w:rPr>
        <w:t xml:space="preserve">The motion was approved by Council with an abstention by </w:t>
      </w:r>
      <w:r w:rsidR="00136996">
        <w:rPr>
          <w:rFonts w:ascii="Lato" w:hAnsi="Lato"/>
          <w:sz w:val="20"/>
        </w:rPr>
        <w:t xml:space="preserve">Emma, Husoni and Brianna </w:t>
      </w:r>
      <w:r w:rsidR="00B9043E">
        <w:rPr>
          <w:rFonts w:ascii="Lato" w:hAnsi="Lato"/>
          <w:sz w:val="20"/>
        </w:rPr>
        <w:t xml:space="preserve">due to </w:t>
      </w:r>
      <w:r>
        <w:rPr>
          <w:rFonts w:ascii="Lato" w:hAnsi="Lato"/>
          <w:sz w:val="20"/>
        </w:rPr>
        <w:t xml:space="preserve">a </w:t>
      </w:r>
      <w:r w:rsidR="00B9043E">
        <w:rPr>
          <w:rFonts w:ascii="Lato" w:hAnsi="Lato"/>
          <w:sz w:val="20"/>
        </w:rPr>
        <w:t>conflict of interest.</w:t>
      </w:r>
    </w:p>
    <w:p w14:paraId="505332C4" w14:textId="77777777" w:rsidR="00D007C9" w:rsidRPr="004476DE" w:rsidRDefault="00D007C9" w:rsidP="003427B6">
      <w:pPr>
        <w:rPr>
          <w:rFonts w:ascii="Lato" w:hAnsi="Lato"/>
          <w:sz w:val="20"/>
        </w:rPr>
      </w:pPr>
    </w:p>
    <w:p w14:paraId="48160347" w14:textId="01F36DE0" w:rsidR="00866250" w:rsidRPr="00A76637" w:rsidRDefault="00866250" w:rsidP="0018088C">
      <w:pPr>
        <w:pStyle w:val="ListParagraph"/>
        <w:numPr>
          <w:ilvl w:val="0"/>
          <w:numId w:val="1"/>
        </w:numPr>
        <w:rPr>
          <w:rFonts w:ascii="Lato" w:hAnsi="Lato"/>
        </w:rPr>
      </w:pPr>
      <w:r w:rsidRPr="00A76637">
        <w:rPr>
          <w:rFonts w:ascii="Lato" w:hAnsi="Lato"/>
          <w:b/>
          <w:color w:val="0E5540"/>
        </w:rPr>
        <w:t xml:space="preserve">Questions, Announcements &amp; Notices  </w:t>
      </w:r>
    </w:p>
    <w:p w14:paraId="61BD74A6" w14:textId="0BBBAE29" w:rsidR="00F7323A" w:rsidRDefault="00B9043E" w:rsidP="00F7323A">
      <w:pPr>
        <w:rPr>
          <w:rFonts w:ascii="Lato" w:hAnsi="Lato"/>
          <w:sz w:val="20"/>
        </w:rPr>
      </w:pPr>
      <w:r>
        <w:rPr>
          <w:rFonts w:ascii="Lato" w:hAnsi="Lato"/>
          <w:sz w:val="20"/>
        </w:rPr>
        <w:t xml:space="preserve">Brianna: </w:t>
      </w:r>
      <w:r w:rsidR="00CC6FE8">
        <w:rPr>
          <w:rFonts w:ascii="Lato" w:hAnsi="Lato"/>
          <w:sz w:val="20"/>
        </w:rPr>
        <w:t xml:space="preserve">So, to Anisha’s earlier question about Trick or Eat next week and our meeting I think if Wasiimah says we’ll be wrapped up by 8 o’clock, we can perhaps start at 8. I wont put anyone on the spot </w:t>
      </w:r>
      <w:r w:rsidR="00C46C5E">
        <w:rPr>
          <w:rFonts w:ascii="Lato" w:hAnsi="Lato"/>
          <w:sz w:val="20"/>
        </w:rPr>
        <w:t xml:space="preserve">but if everyone could let one of us know if 8 o’clock is a problem for whatever reason and then we can look at other times for next week or something like that. I think we can tentatively propose 8 o’clock but I just don’t to confirm that in case people have other things going on especially Brianna and Jarrod as well since we can’t have a meeting without them. So, that is a tentative proposal. Just reach out to one of us if that’s an issue, 8pm start for next week. </w:t>
      </w:r>
    </w:p>
    <w:p w14:paraId="04EC32A4" w14:textId="745F6536" w:rsidR="0050183C" w:rsidRDefault="0050183C" w:rsidP="00F7323A">
      <w:pPr>
        <w:rPr>
          <w:rFonts w:ascii="Lato" w:hAnsi="Lato"/>
          <w:sz w:val="20"/>
        </w:rPr>
      </w:pPr>
    </w:p>
    <w:p w14:paraId="0ABACC32" w14:textId="40E593E8" w:rsidR="0050183C" w:rsidRDefault="0050183C" w:rsidP="00F7323A">
      <w:pPr>
        <w:rPr>
          <w:rFonts w:ascii="Lato" w:hAnsi="Lato"/>
          <w:sz w:val="20"/>
        </w:rPr>
      </w:pPr>
      <w:r>
        <w:rPr>
          <w:rFonts w:ascii="Lato" w:hAnsi="Lato"/>
          <w:sz w:val="20"/>
        </w:rPr>
        <w:t xml:space="preserve">Wasiimah: </w:t>
      </w:r>
      <w:r w:rsidR="004C5650">
        <w:rPr>
          <w:rFonts w:ascii="Lato" w:hAnsi="Lato"/>
          <w:sz w:val="20"/>
        </w:rPr>
        <w:t xml:space="preserve">To add on to what Brianna said, also know that I’m happy to, after this meeting, make a poll in the Facebook group. If you could all reply to it that would be so much easier for us. </w:t>
      </w:r>
    </w:p>
    <w:p w14:paraId="55848987" w14:textId="589CECEA" w:rsidR="0050183C" w:rsidRDefault="0050183C" w:rsidP="00F7323A">
      <w:pPr>
        <w:rPr>
          <w:rFonts w:ascii="Lato" w:hAnsi="Lato"/>
          <w:sz w:val="20"/>
        </w:rPr>
      </w:pPr>
    </w:p>
    <w:p w14:paraId="1739A3ED" w14:textId="392BD832" w:rsidR="0050183C" w:rsidRDefault="0050183C" w:rsidP="00F7323A">
      <w:pPr>
        <w:rPr>
          <w:rFonts w:ascii="Lato" w:hAnsi="Lato"/>
          <w:sz w:val="20"/>
        </w:rPr>
      </w:pPr>
      <w:r>
        <w:rPr>
          <w:rFonts w:ascii="Lato" w:hAnsi="Lato"/>
          <w:sz w:val="20"/>
        </w:rPr>
        <w:t xml:space="preserve">Husoni: </w:t>
      </w:r>
      <w:r w:rsidR="004C5650">
        <w:rPr>
          <w:rFonts w:ascii="Lato" w:hAnsi="Lato"/>
          <w:sz w:val="20"/>
        </w:rPr>
        <w:t>Just to clarify, will it be finished at 8 o’clock or can we leave before? Because if it’s finished at 8 o’clock then to get here and starting at 8 we might have some problems.</w:t>
      </w:r>
    </w:p>
    <w:p w14:paraId="53AE259A" w14:textId="5AE55857" w:rsidR="0050183C" w:rsidRDefault="0050183C" w:rsidP="00F7323A">
      <w:pPr>
        <w:rPr>
          <w:rFonts w:ascii="Lato" w:hAnsi="Lato"/>
          <w:sz w:val="20"/>
        </w:rPr>
      </w:pPr>
    </w:p>
    <w:p w14:paraId="2B7AE1D1" w14:textId="0B76392B" w:rsidR="0050183C" w:rsidRPr="00F7323A" w:rsidRDefault="0050183C" w:rsidP="00F7323A">
      <w:pPr>
        <w:rPr>
          <w:rFonts w:ascii="Lato" w:hAnsi="Lato"/>
          <w:sz w:val="20"/>
        </w:rPr>
      </w:pPr>
      <w:r>
        <w:rPr>
          <w:rFonts w:ascii="Lato" w:hAnsi="Lato"/>
          <w:sz w:val="20"/>
        </w:rPr>
        <w:lastRenderedPageBreak/>
        <w:t xml:space="preserve">Wasiimah: </w:t>
      </w:r>
      <w:r w:rsidR="004C5650">
        <w:rPr>
          <w:rFonts w:ascii="Lato" w:hAnsi="Lato"/>
          <w:sz w:val="20"/>
        </w:rPr>
        <w:t xml:space="preserve">We’re hoping to be back at 7/ 7:30 and then wrapping up. </w:t>
      </w:r>
      <w:r w:rsidR="001C2A6E">
        <w:rPr>
          <w:rFonts w:ascii="Lato" w:hAnsi="Lato"/>
          <w:sz w:val="20"/>
        </w:rPr>
        <w:t>So,</w:t>
      </w:r>
      <w:r w:rsidR="004C5650">
        <w:rPr>
          <w:rFonts w:ascii="Lato" w:hAnsi="Lato"/>
          <w:sz w:val="20"/>
        </w:rPr>
        <w:t xml:space="preserve"> 8 should be okay.</w:t>
      </w:r>
    </w:p>
    <w:p w14:paraId="7E8B9114" w14:textId="4F4AC1A3" w:rsidR="00380677" w:rsidRPr="00A76637" w:rsidRDefault="00380677" w:rsidP="00184502">
      <w:pPr>
        <w:pStyle w:val="Heading2"/>
        <w:numPr>
          <w:ilvl w:val="0"/>
          <w:numId w:val="1"/>
        </w:numPr>
        <w:spacing w:before="200"/>
        <w:rPr>
          <w:rFonts w:ascii="Lato" w:hAnsi="Lato"/>
          <w:b/>
          <w:color w:val="0E5540"/>
        </w:rPr>
      </w:pPr>
      <w:r w:rsidRPr="00A76637">
        <w:rPr>
          <w:rFonts w:ascii="Lato" w:hAnsi="Lato"/>
          <w:b/>
          <w:color w:val="0E5540"/>
        </w:rPr>
        <w:t>Adjournment</w:t>
      </w:r>
    </w:p>
    <w:p w14:paraId="4F2D85E8" w14:textId="079793CE" w:rsidR="00000798" w:rsidRPr="00A76637" w:rsidRDefault="004241A8" w:rsidP="00000798">
      <w:pPr>
        <w:rPr>
          <w:rFonts w:ascii="Lato" w:hAnsi="Lato"/>
          <w:color w:val="000000" w:themeColor="text1"/>
          <w:sz w:val="20"/>
          <w:szCs w:val="20"/>
        </w:rPr>
      </w:pPr>
      <w:r w:rsidRPr="00A76637">
        <w:rPr>
          <w:rFonts w:ascii="Lato" w:hAnsi="Lato"/>
          <w:color w:val="000000" w:themeColor="text1"/>
          <w:sz w:val="20"/>
          <w:szCs w:val="20"/>
        </w:rPr>
        <w:t>Motion for adjournment</w:t>
      </w:r>
      <w:r w:rsidR="00AC36F0" w:rsidRPr="00A76637">
        <w:rPr>
          <w:rFonts w:ascii="Lato" w:hAnsi="Lato"/>
          <w:color w:val="000000" w:themeColor="text1"/>
          <w:sz w:val="20"/>
          <w:szCs w:val="20"/>
        </w:rPr>
        <w:t xml:space="preserve"> was moved by</w:t>
      </w:r>
      <w:r w:rsidR="00F7323A">
        <w:rPr>
          <w:rFonts w:ascii="Lato" w:hAnsi="Lato"/>
          <w:color w:val="000000" w:themeColor="text1"/>
          <w:sz w:val="20"/>
          <w:szCs w:val="20"/>
        </w:rPr>
        <w:t xml:space="preserve"> </w:t>
      </w:r>
      <w:r w:rsidR="0050183C">
        <w:rPr>
          <w:rFonts w:ascii="Lato" w:hAnsi="Lato"/>
          <w:color w:val="000000" w:themeColor="text1"/>
          <w:sz w:val="20"/>
          <w:szCs w:val="20"/>
        </w:rPr>
        <w:t>Emma</w:t>
      </w:r>
      <w:r w:rsidR="00AC36F0" w:rsidRPr="00A76637">
        <w:rPr>
          <w:rFonts w:ascii="Lato" w:hAnsi="Lato"/>
          <w:color w:val="000000" w:themeColor="text1"/>
          <w:sz w:val="20"/>
          <w:szCs w:val="20"/>
        </w:rPr>
        <w:t>.</w:t>
      </w:r>
    </w:p>
    <w:p w14:paraId="0E7358BE" w14:textId="6086AF0F" w:rsidR="004241A8" w:rsidRPr="00A76637" w:rsidRDefault="00CF29CD" w:rsidP="00000798">
      <w:pPr>
        <w:rPr>
          <w:rFonts w:ascii="Lato" w:hAnsi="Lato"/>
          <w:color w:val="000000" w:themeColor="text1"/>
          <w:sz w:val="20"/>
          <w:szCs w:val="20"/>
        </w:rPr>
      </w:pPr>
      <w:r w:rsidRPr="00A76637">
        <w:rPr>
          <w:rFonts w:ascii="Lato" w:hAnsi="Lato"/>
          <w:color w:val="000000" w:themeColor="text1"/>
          <w:sz w:val="20"/>
          <w:szCs w:val="20"/>
        </w:rPr>
        <w:t>Seconded by</w:t>
      </w:r>
      <w:r w:rsidR="00F7323A">
        <w:rPr>
          <w:rFonts w:ascii="Lato" w:hAnsi="Lato"/>
          <w:color w:val="000000" w:themeColor="text1"/>
          <w:sz w:val="20"/>
          <w:szCs w:val="20"/>
        </w:rPr>
        <w:t xml:space="preserve"> </w:t>
      </w:r>
      <w:r w:rsidR="0050183C">
        <w:rPr>
          <w:rFonts w:ascii="Lato" w:hAnsi="Lato"/>
          <w:color w:val="000000" w:themeColor="text1"/>
          <w:sz w:val="20"/>
          <w:szCs w:val="20"/>
        </w:rPr>
        <w:t>Diana</w:t>
      </w:r>
      <w:r w:rsidR="00AC36F0" w:rsidRPr="00A76637">
        <w:rPr>
          <w:rFonts w:ascii="Lato" w:hAnsi="Lato"/>
          <w:color w:val="000000" w:themeColor="text1"/>
          <w:sz w:val="20"/>
          <w:szCs w:val="20"/>
        </w:rPr>
        <w:t>.</w:t>
      </w:r>
    </w:p>
    <w:p w14:paraId="59A48254" w14:textId="490DE2AE" w:rsidR="00723037" w:rsidRPr="00A76637" w:rsidRDefault="00723037" w:rsidP="00000798">
      <w:pPr>
        <w:rPr>
          <w:rFonts w:ascii="Lato" w:hAnsi="Lato"/>
          <w:color w:val="000000" w:themeColor="text1"/>
          <w:sz w:val="20"/>
          <w:szCs w:val="20"/>
        </w:rPr>
      </w:pPr>
      <w:r w:rsidRPr="00A76637">
        <w:rPr>
          <w:rFonts w:ascii="Lato" w:hAnsi="Lato"/>
          <w:color w:val="000000" w:themeColor="text1"/>
          <w:sz w:val="20"/>
          <w:szCs w:val="20"/>
        </w:rPr>
        <w:t>Motion for adjournment was carried</w:t>
      </w:r>
      <w:r w:rsidR="00AC36F0" w:rsidRPr="00A76637">
        <w:rPr>
          <w:rFonts w:ascii="Lato" w:hAnsi="Lato"/>
          <w:color w:val="000000" w:themeColor="text1"/>
          <w:sz w:val="20"/>
          <w:szCs w:val="20"/>
        </w:rPr>
        <w:t>.</w:t>
      </w:r>
    </w:p>
    <w:p w14:paraId="7A20174F" w14:textId="37CC9CFA" w:rsidR="004241A8" w:rsidRPr="00A76637" w:rsidRDefault="00C12EE0" w:rsidP="00000798">
      <w:pPr>
        <w:rPr>
          <w:rFonts w:ascii="Lato" w:hAnsi="Lato"/>
          <w:color w:val="000000" w:themeColor="text1"/>
          <w:sz w:val="20"/>
          <w:szCs w:val="20"/>
        </w:rPr>
      </w:pPr>
      <w:r w:rsidRPr="00A76637">
        <w:rPr>
          <w:rFonts w:ascii="Lato" w:hAnsi="Lato"/>
          <w:color w:val="000000" w:themeColor="text1"/>
          <w:sz w:val="20"/>
          <w:szCs w:val="20"/>
        </w:rPr>
        <w:t>Adjournment</w:t>
      </w:r>
      <w:r w:rsidR="004241A8" w:rsidRPr="00A76637">
        <w:rPr>
          <w:rFonts w:ascii="Lato" w:hAnsi="Lato"/>
          <w:color w:val="000000" w:themeColor="text1"/>
          <w:sz w:val="20"/>
          <w:szCs w:val="20"/>
        </w:rPr>
        <w:t xml:space="preserve"> at </w:t>
      </w:r>
      <w:r w:rsidR="00F7323A">
        <w:rPr>
          <w:rFonts w:ascii="Lato" w:hAnsi="Lato"/>
          <w:color w:val="000000" w:themeColor="text1"/>
          <w:sz w:val="20"/>
          <w:szCs w:val="20"/>
        </w:rPr>
        <w:t>8:</w:t>
      </w:r>
      <w:r w:rsidR="0050183C">
        <w:rPr>
          <w:rFonts w:ascii="Lato" w:hAnsi="Lato"/>
          <w:color w:val="000000" w:themeColor="text1"/>
          <w:sz w:val="20"/>
          <w:szCs w:val="20"/>
        </w:rPr>
        <w:t>50</w:t>
      </w:r>
      <w:r w:rsidR="00AA63FB">
        <w:rPr>
          <w:rFonts w:ascii="Lato" w:hAnsi="Lato"/>
          <w:color w:val="000000" w:themeColor="text1"/>
          <w:sz w:val="20"/>
          <w:szCs w:val="20"/>
        </w:rPr>
        <w:t xml:space="preserve"> </w:t>
      </w:r>
      <w:r w:rsidR="004241A8" w:rsidRPr="00A76637">
        <w:rPr>
          <w:rFonts w:ascii="Lato" w:hAnsi="Lato"/>
          <w:color w:val="000000" w:themeColor="text1"/>
          <w:sz w:val="20"/>
          <w:szCs w:val="20"/>
        </w:rPr>
        <w:t>pm</w:t>
      </w:r>
      <w:r w:rsidR="00723037" w:rsidRPr="00A76637">
        <w:rPr>
          <w:rFonts w:ascii="Lato" w:hAnsi="Lato"/>
          <w:color w:val="000000" w:themeColor="text1"/>
          <w:sz w:val="20"/>
          <w:szCs w:val="20"/>
        </w:rPr>
        <w:t>.</w:t>
      </w:r>
    </w:p>
    <w:p w14:paraId="394B5816" w14:textId="77777777" w:rsidR="00E34170" w:rsidRPr="00A76637" w:rsidRDefault="00E34170" w:rsidP="00E34170">
      <w:pPr>
        <w:rPr>
          <w:rFonts w:ascii="Lato" w:eastAsiaTheme="majorEastAsia" w:hAnsi="Lato" w:cstheme="majorBidi"/>
          <w:color w:val="2E74B5" w:themeColor="accent1" w:themeShade="BF"/>
          <w:sz w:val="20"/>
          <w:szCs w:val="26"/>
        </w:rPr>
      </w:pPr>
    </w:p>
    <w:p w14:paraId="1A465EF1" w14:textId="77777777" w:rsidR="00E34170" w:rsidRPr="00A76637" w:rsidRDefault="00E34170" w:rsidP="00E34170">
      <w:pPr>
        <w:rPr>
          <w:rFonts w:ascii="Lato" w:eastAsiaTheme="majorEastAsia" w:hAnsi="Lato" w:cstheme="majorBidi"/>
          <w:color w:val="2E74B5" w:themeColor="accent1" w:themeShade="BF"/>
          <w:sz w:val="26"/>
          <w:szCs w:val="26"/>
        </w:rPr>
      </w:pPr>
    </w:p>
    <w:p w14:paraId="6208E4C1" w14:textId="79F35B58" w:rsidR="00380677" w:rsidRPr="00A76637" w:rsidRDefault="00234C80" w:rsidP="00380677">
      <w:pPr>
        <w:rPr>
          <w:rFonts w:ascii="Lato" w:eastAsiaTheme="majorEastAsia" w:hAnsi="Lato" w:cstheme="majorBidi"/>
          <w:color w:val="0E5540"/>
          <w:sz w:val="26"/>
          <w:szCs w:val="26"/>
        </w:rPr>
      </w:pPr>
      <w:r w:rsidRPr="00A76637">
        <w:rPr>
          <w:rFonts w:ascii="Lato" w:hAnsi="Lato"/>
          <w:b/>
          <w:bCs/>
          <w:color w:val="0E5540"/>
          <w:sz w:val="26"/>
          <w:szCs w:val="26"/>
        </w:rPr>
        <w:t>S</w:t>
      </w:r>
      <w:r w:rsidR="00380677" w:rsidRPr="00A76637">
        <w:rPr>
          <w:rFonts w:ascii="Lato" w:hAnsi="Lato"/>
          <w:b/>
          <w:bCs/>
          <w:color w:val="0E5540"/>
          <w:sz w:val="26"/>
          <w:szCs w:val="26"/>
        </w:rPr>
        <w:t>ubmission:</w:t>
      </w:r>
    </w:p>
    <w:p w14:paraId="575758D9" w14:textId="7D5F1AF2" w:rsidR="00380677" w:rsidRPr="00A76637" w:rsidRDefault="00380677" w:rsidP="00380677">
      <w:pPr>
        <w:rPr>
          <w:rFonts w:ascii="Lato" w:hAnsi="Lato"/>
          <w:sz w:val="20"/>
          <w:szCs w:val="20"/>
        </w:rPr>
      </w:pPr>
      <w:r w:rsidRPr="00A76637">
        <w:rPr>
          <w:rFonts w:ascii="Lato" w:hAnsi="Lato"/>
          <w:sz w:val="20"/>
          <w:szCs w:val="20"/>
        </w:rPr>
        <w:t xml:space="preserve">The minutes were respectfully submitted to the Vice-President of Administration on </w:t>
      </w:r>
      <w:r w:rsidR="004476DE">
        <w:rPr>
          <w:rFonts w:ascii="Lato" w:hAnsi="Lato"/>
          <w:sz w:val="20"/>
          <w:szCs w:val="20"/>
        </w:rPr>
        <w:t>October</w:t>
      </w:r>
      <w:r w:rsidR="003427B6" w:rsidRPr="00A76637">
        <w:rPr>
          <w:rFonts w:ascii="Lato" w:hAnsi="Lato"/>
          <w:sz w:val="20"/>
          <w:szCs w:val="20"/>
        </w:rPr>
        <w:t xml:space="preserve"> </w:t>
      </w:r>
      <w:r w:rsidR="002B307F">
        <w:rPr>
          <w:rFonts w:ascii="Lato" w:hAnsi="Lato"/>
          <w:sz w:val="20"/>
          <w:szCs w:val="20"/>
        </w:rPr>
        <w:t>2</w:t>
      </w:r>
      <w:r w:rsidR="001C2A6E">
        <w:rPr>
          <w:rFonts w:ascii="Lato" w:hAnsi="Lato"/>
          <w:sz w:val="20"/>
          <w:szCs w:val="20"/>
        </w:rPr>
        <w:t>7</w:t>
      </w:r>
      <w:r w:rsidR="00C64565" w:rsidRPr="00A76637">
        <w:rPr>
          <w:rFonts w:ascii="Lato" w:hAnsi="Lato"/>
          <w:sz w:val="20"/>
          <w:szCs w:val="20"/>
        </w:rPr>
        <w:t>, 2018</w:t>
      </w:r>
      <w:r w:rsidRPr="00A76637">
        <w:rPr>
          <w:rFonts w:ascii="Lato" w:hAnsi="Lato"/>
          <w:sz w:val="20"/>
          <w:szCs w:val="20"/>
        </w:rPr>
        <w:t xml:space="preserve">. </w:t>
      </w:r>
    </w:p>
    <w:p w14:paraId="66D710C5" w14:textId="77777777" w:rsidR="00866250" w:rsidRPr="00A76637" w:rsidRDefault="00866250" w:rsidP="00380677">
      <w:pPr>
        <w:rPr>
          <w:rFonts w:ascii="Lato" w:hAnsi="Lato"/>
          <w:sz w:val="20"/>
          <w:szCs w:val="20"/>
        </w:rPr>
      </w:pPr>
    </w:p>
    <w:p w14:paraId="4CF85AA4" w14:textId="0AE34A02" w:rsidR="00380677" w:rsidRPr="00A76637" w:rsidRDefault="00866250" w:rsidP="00380677">
      <w:pPr>
        <w:rPr>
          <w:rFonts w:ascii="Lato" w:hAnsi="Lato"/>
          <w:sz w:val="20"/>
          <w:szCs w:val="20"/>
        </w:rPr>
      </w:pPr>
      <w:r w:rsidRPr="00A76637">
        <w:rPr>
          <w:rFonts w:ascii="Lato" w:hAnsi="Lato"/>
          <w:sz w:val="20"/>
          <w:szCs w:val="20"/>
        </w:rPr>
        <w:t>Brianna Hill</w:t>
      </w:r>
    </w:p>
    <w:p w14:paraId="6EBA2F4D" w14:textId="06F5A6C2" w:rsidR="00380677" w:rsidRPr="00A76637" w:rsidRDefault="00380677" w:rsidP="00380677">
      <w:pPr>
        <w:rPr>
          <w:rFonts w:ascii="Lato" w:hAnsi="Lato"/>
          <w:sz w:val="20"/>
          <w:szCs w:val="20"/>
        </w:rPr>
      </w:pPr>
      <w:r w:rsidRPr="00A76637">
        <w:rPr>
          <w:rFonts w:ascii="Lato" w:hAnsi="Lato"/>
          <w:sz w:val="20"/>
          <w:szCs w:val="20"/>
        </w:rPr>
        <w:t>su_secretary@stu.ca</w:t>
      </w:r>
    </w:p>
    <w:p w14:paraId="77B5821F" w14:textId="77777777" w:rsidR="00380677" w:rsidRPr="00A76637" w:rsidRDefault="00380677" w:rsidP="00380677">
      <w:pPr>
        <w:rPr>
          <w:rFonts w:ascii="Lato" w:hAnsi="Lato"/>
          <w:sz w:val="20"/>
          <w:szCs w:val="20"/>
        </w:rPr>
      </w:pPr>
      <w:r w:rsidRPr="00A76637">
        <w:rPr>
          <w:rFonts w:ascii="Lato" w:hAnsi="Lato"/>
          <w:sz w:val="20"/>
          <w:szCs w:val="20"/>
        </w:rPr>
        <w:t xml:space="preserve">Recording Secretary </w:t>
      </w:r>
    </w:p>
    <w:p w14:paraId="534050FE" w14:textId="3193E847" w:rsidR="00380677" w:rsidRPr="00A76637" w:rsidRDefault="00380677">
      <w:pPr>
        <w:rPr>
          <w:rFonts w:ascii="Lato" w:hAnsi="Lato"/>
          <w:sz w:val="20"/>
          <w:szCs w:val="20"/>
        </w:rPr>
      </w:pPr>
      <w:r w:rsidRPr="00A76637">
        <w:rPr>
          <w:rFonts w:ascii="Lato" w:hAnsi="Lato"/>
          <w:sz w:val="20"/>
          <w:szCs w:val="20"/>
        </w:rPr>
        <w:t xml:space="preserve">STUSU Student Representative Council </w:t>
      </w:r>
    </w:p>
    <w:sectPr w:rsidR="00380677" w:rsidRPr="00A76637" w:rsidSect="00994C1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7D632" w14:textId="77777777" w:rsidR="009933BE" w:rsidRDefault="009933BE" w:rsidP="00F272FB">
      <w:r>
        <w:separator/>
      </w:r>
    </w:p>
  </w:endnote>
  <w:endnote w:type="continuationSeparator" w:id="0">
    <w:p w14:paraId="6094DE11" w14:textId="77777777" w:rsidR="009933BE" w:rsidRDefault="009933BE"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variable"/>
    <w:sig w:usb0="00000001"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7983" w14:textId="77777777" w:rsidR="009933BE" w:rsidRDefault="009933BE" w:rsidP="00F272FB">
      <w:r>
        <w:separator/>
      </w:r>
    </w:p>
  </w:footnote>
  <w:footnote w:type="continuationSeparator" w:id="0">
    <w:p w14:paraId="7ADB2B27" w14:textId="77777777" w:rsidR="009933BE" w:rsidRDefault="009933BE"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B0C" w14:textId="77777777" w:rsidR="0027350B" w:rsidRPr="00F64927" w:rsidRDefault="0027350B" w:rsidP="00F272FB">
    <w:pPr>
      <w:pStyle w:val="Header"/>
      <w:ind w:left="2340"/>
      <w:rPr>
        <w:sz w:val="18"/>
      </w:rPr>
    </w:pPr>
    <w:r w:rsidRPr="002E6A10">
      <w:rPr>
        <w:rFonts w:ascii="Lato Heavy" w:eastAsia="MS Gothic" w:hAnsi="Lato Heavy"/>
        <w:b/>
        <w:bCs/>
        <w:noProof/>
        <w:color w:val="0E5540"/>
        <w:sz w:val="28"/>
        <w:szCs w:val="28"/>
        <w:lang w:val="en-JM" w:eastAsia="en-JM"/>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77777777" w:rsidR="0027350B" w:rsidRDefault="00273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C2AAB"/>
    <w:multiLevelType w:val="multilevel"/>
    <w:tmpl w:val="5E1270B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17F4E"/>
    <w:multiLevelType w:val="multilevel"/>
    <w:tmpl w:val="3E362E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FF1D83"/>
    <w:multiLevelType w:val="multilevel"/>
    <w:tmpl w:val="B3904956"/>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CE24D9"/>
    <w:multiLevelType w:val="multilevel"/>
    <w:tmpl w:val="AFC0F4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34553"/>
    <w:multiLevelType w:val="multilevel"/>
    <w:tmpl w:val="11E4A1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2F4B67"/>
    <w:multiLevelType w:val="multilevel"/>
    <w:tmpl w:val="F9609DB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C3095"/>
    <w:multiLevelType w:val="multilevel"/>
    <w:tmpl w:val="18468EF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C26B3"/>
    <w:multiLevelType w:val="multilevel"/>
    <w:tmpl w:val="2170499C"/>
    <w:lvl w:ilvl="0">
      <w:start w:val="1"/>
      <w:numFmt w:val="decimal"/>
      <w:lvlText w:val="%1."/>
      <w:lvlJc w:val="left"/>
      <w:pPr>
        <w:ind w:left="720" w:hanging="360"/>
      </w:pPr>
      <w:rPr>
        <w:rFonts w:hint="default"/>
        <w:b/>
        <w:color w:val="0E5540"/>
        <w:sz w:val="26"/>
        <w:szCs w:val="26"/>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0"/>
  </w:num>
  <w:num w:numId="4">
    <w:abstractNumId w:val="13"/>
  </w:num>
  <w:num w:numId="5">
    <w:abstractNumId w:val="16"/>
  </w:num>
  <w:num w:numId="6">
    <w:abstractNumId w:val="15"/>
  </w:num>
  <w:num w:numId="7">
    <w:abstractNumId w:val="6"/>
  </w:num>
  <w:num w:numId="8">
    <w:abstractNumId w:val="1"/>
  </w:num>
  <w:num w:numId="9">
    <w:abstractNumId w:val="5"/>
  </w:num>
  <w:num w:numId="10">
    <w:abstractNumId w:val="18"/>
  </w:num>
  <w:num w:numId="11">
    <w:abstractNumId w:val="4"/>
  </w:num>
  <w:num w:numId="12">
    <w:abstractNumId w:val="11"/>
  </w:num>
  <w:num w:numId="13">
    <w:abstractNumId w:val="7"/>
  </w:num>
  <w:num w:numId="14">
    <w:abstractNumId w:val="9"/>
  </w:num>
  <w:num w:numId="15">
    <w:abstractNumId w:val="3"/>
  </w:num>
  <w:num w:numId="16">
    <w:abstractNumId w:val="14"/>
  </w:num>
  <w:num w:numId="17">
    <w:abstractNumId w:val="1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2FB"/>
    <w:rsid w:val="00000798"/>
    <w:rsid w:val="00000CDC"/>
    <w:rsid w:val="00001C55"/>
    <w:rsid w:val="000024F3"/>
    <w:rsid w:val="00003640"/>
    <w:rsid w:val="00004665"/>
    <w:rsid w:val="00005C1C"/>
    <w:rsid w:val="00007CBF"/>
    <w:rsid w:val="000135D8"/>
    <w:rsid w:val="00014782"/>
    <w:rsid w:val="000148A6"/>
    <w:rsid w:val="0001507A"/>
    <w:rsid w:val="00023DB2"/>
    <w:rsid w:val="000248E3"/>
    <w:rsid w:val="00024EB9"/>
    <w:rsid w:val="00034968"/>
    <w:rsid w:val="00037104"/>
    <w:rsid w:val="000400D0"/>
    <w:rsid w:val="000416FD"/>
    <w:rsid w:val="000452D3"/>
    <w:rsid w:val="00050D25"/>
    <w:rsid w:val="00051174"/>
    <w:rsid w:val="00052668"/>
    <w:rsid w:val="00053E54"/>
    <w:rsid w:val="000555C4"/>
    <w:rsid w:val="00055C83"/>
    <w:rsid w:val="00056B08"/>
    <w:rsid w:val="00056C7F"/>
    <w:rsid w:val="000605B5"/>
    <w:rsid w:val="000622CD"/>
    <w:rsid w:val="000628E7"/>
    <w:rsid w:val="00064300"/>
    <w:rsid w:val="00064858"/>
    <w:rsid w:val="000651D1"/>
    <w:rsid w:val="000669BB"/>
    <w:rsid w:val="000717C6"/>
    <w:rsid w:val="00072834"/>
    <w:rsid w:val="00073837"/>
    <w:rsid w:val="000756FF"/>
    <w:rsid w:val="00080C1B"/>
    <w:rsid w:val="00081012"/>
    <w:rsid w:val="00082EB7"/>
    <w:rsid w:val="00083694"/>
    <w:rsid w:val="00083697"/>
    <w:rsid w:val="000911FE"/>
    <w:rsid w:val="0009457C"/>
    <w:rsid w:val="00094889"/>
    <w:rsid w:val="000A0BA0"/>
    <w:rsid w:val="000A2AEA"/>
    <w:rsid w:val="000A33BD"/>
    <w:rsid w:val="000A3592"/>
    <w:rsid w:val="000A3EB0"/>
    <w:rsid w:val="000A7877"/>
    <w:rsid w:val="000B08A7"/>
    <w:rsid w:val="000B1E4F"/>
    <w:rsid w:val="000B2E41"/>
    <w:rsid w:val="000B4E87"/>
    <w:rsid w:val="000B5A22"/>
    <w:rsid w:val="000C1C94"/>
    <w:rsid w:val="000C2727"/>
    <w:rsid w:val="000C34EE"/>
    <w:rsid w:val="000C3AA5"/>
    <w:rsid w:val="000C4A62"/>
    <w:rsid w:val="000C5660"/>
    <w:rsid w:val="000C5A78"/>
    <w:rsid w:val="000D0400"/>
    <w:rsid w:val="000D0997"/>
    <w:rsid w:val="000D13CB"/>
    <w:rsid w:val="000D24D6"/>
    <w:rsid w:val="000D282C"/>
    <w:rsid w:val="000D299E"/>
    <w:rsid w:val="000D5E8F"/>
    <w:rsid w:val="000E1A50"/>
    <w:rsid w:val="000E5431"/>
    <w:rsid w:val="000E667C"/>
    <w:rsid w:val="000F55D4"/>
    <w:rsid w:val="000F7A34"/>
    <w:rsid w:val="00102D3E"/>
    <w:rsid w:val="00105DC6"/>
    <w:rsid w:val="00106ECB"/>
    <w:rsid w:val="001071F6"/>
    <w:rsid w:val="00111421"/>
    <w:rsid w:val="00111E5C"/>
    <w:rsid w:val="00113F9A"/>
    <w:rsid w:val="00114754"/>
    <w:rsid w:val="00115D8A"/>
    <w:rsid w:val="00120ABE"/>
    <w:rsid w:val="00121380"/>
    <w:rsid w:val="001225E4"/>
    <w:rsid w:val="00123F5D"/>
    <w:rsid w:val="00124071"/>
    <w:rsid w:val="001318C1"/>
    <w:rsid w:val="001351B6"/>
    <w:rsid w:val="00135CF2"/>
    <w:rsid w:val="00136963"/>
    <w:rsid w:val="00136996"/>
    <w:rsid w:val="00137336"/>
    <w:rsid w:val="00137B81"/>
    <w:rsid w:val="00140B6F"/>
    <w:rsid w:val="001416C6"/>
    <w:rsid w:val="001424E6"/>
    <w:rsid w:val="001479BA"/>
    <w:rsid w:val="001540FF"/>
    <w:rsid w:val="00165025"/>
    <w:rsid w:val="00165F2D"/>
    <w:rsid w:val="0017005F"/>
    <w:rsid w:val="00170422"/>
    <w:rsid w:val="001716B5"/>
    <w:rsid w:val="0017325E"/>
    <w:rsid w:val="00173BC4"/>
    <w:rsid w:val="00174967"/>
    <w:rsid w:val="0017574C"/>
    <w:rsid w:val="0017737E"/>
    <w:rsid w:val="001774E6"/>
    <w:rsid w:val="0018088C"/>
    <w:rsid w:val="001808A6"/>
    <w:rsid w:val="00184502"/>
    <w:rsid w:val="001901E0"/>
    <w:rsid w:val="0019294F"/>
    <w:rsid w:val="0019342C"/>
    <w:rsid w:val="00193E5F"/>
    <w:rsid w:val="00194B50"/>
    <w:rsid w:val="00196D6B"/>
    <w:rsid w:val="001A06C1"/>
    <w:rsid w:val="001A1884"/>
    <w:rsid w:val="001A6187"/>
    <w:rsid w:val="001A61BA"/>
    <w:rsid w:val="001A6EFA"/>
    <w:rsid w:val="001A6FA0"/>
    <w:rsid w:val="001B01BD"/>
    <w:rsid w:val="001B1946"/>
    <w:rsid w:val="001B19E6"/>
    <w:rsid w:val="001B57BE"/>
    <w:rsid w:val="001B5998"/>
    <w:rsid w:val="001B6AA6"/>
    <w:rsid w:val="001C1C35"/>
    <w:rsid w:val="001C2A6E"/>
    <w:rsid w:val="001C6148"/>
    <w:rsid w:val="001C7B09"/>
    <w:rsid w:val="001D09AA"/>
    <w:rsid w:val="001D09BB"/>
    <w:rsid w:val="001D0F7A"/>
    <w:rsid w:val="001D0FC2"/>
    <w:rsid w:val="001D2703"/>
    <w:rsid w:val="001D3AEE"/>
    <w:rsid w:val="001D7EAC"/>
    <w:rsid w:val="001E3994"/>
    <w:rsid w:val="001F12E6"/>
    <w:rsid w:val="001F4341"/>
    <w:rsid w:val="001F46B3"/>
    <w:rsid w:val="001F4C95"/>
    <w:rsid w:val="001F51E9"/>
    <w:rsid w:val="001F70AB"/>
    <w:rsid w:val="00200ECD"/>
    <w:rsid w:val="0020438F"/>
    <w:rsid w:val="00214A96"/>
    <w:rsid w:val="002155E5"/>
    <w:rsid w:val="00217F8F"/>
    <w:rsid w:val="00220632"/>
    <w:rsid w:val="00221EB3"/>
    <w:rsid w:val="00222D4D"/>
    <w:rsid w:val="0022370A"/>
    <w:rsid w:val="00224B26"/>
    <w:rsid w:val="00226CA2"/>
    <w:rsid w:val="00227996"/>
    <w:rsid w:val="00231FF7"/>
    <w:rsid w:val="00234C80"/>
    <w:rsid w:val="002371B0"/>
    <w:rsid w:val="002371B7"/>
    <w:rsid w:val="0023741C"/>
    <w:rsid w:val="00242F9E"/>
    <w:rsid w:val="002438AB"/>
    <w:rsid w:val="00243C73"/>
    <w:rsid w:val="00243E2D"/>
    <w:rsid w:val="00244589"/>
    <w:rsid w:val="00244C6B"/>
    <w:rsid w:val="002466D9"/>
    <w:rsid w:val="00251E06"/>
    <w:rsid w:val="00252BBA"/>
    <w:rsid w:val="0025691D"/>
    <w:rsid w:val="00257B01"/>
    <w:rsid w:val="00260451"/>
    <w:rsid w:val="00261512"/>
    <w:rsid w:val="00261D7D"/>
    <w:rsid w:val="002627BC"/>
    <w:rsid w:val="002730B8"/>
    <w:rsid w:val="0027350B"/>
    <w:rsid w:val="00273925"/>
    <w:rsid w:val="00273C8F"/>
    <w:rsid w:val="00274E6E"/>
    <w:rsid w:val="00275FCB"/>
    <w:rsid w:val="002772EF"/>
    <w:rsid w:val="00282988"/>
    <w:rsid w:val="00286320"/>
    <w:rsid w:val="0029066E"/>
    <w:rsid w:val="00294FBE"/>
    <w:rsid w:val="002954DB"/>
    <w:rsid w:val="00297483"/>
    <w:rsid w:val="002A2B34"/>
    <w:rsid w:val="002A4754"/>
    <w:rsid w:val="002A5785"/>
    <w:rsid w:val="002B0E2E"/>
    <w:rsid w:val="002B272D"/>
    <w:rsid w:val="002B307F"/>
    <w:rsid w:val="002B3FCD"/>
    <w:rsid w:val="002B4568"/>
    <w:rsid w:val="002B498C"/>
    <w:rsid w:val="002B4BE0"/>
    <w:rsid w:val="002B70AF"/>
    <w:rsid w:val="002B7FA8"/>
    <w:rsid w:val="002C0055"/>
    <w:rsid w:val="002C09D4"/>
    <w:rsid w:val="002C2343"/>
    <w:rsid w:val="002C4ACD"/>
    <w:rsid w:val="002C5876"/>
    <w:rsid w:val="002C61DF"/>
    <w:rsid w:val="002D0DBF"/>
    <w:rsid w:val="002D3523"/>
    <w:rsid w:val="002F009F"/>
    <w:rsid w:val="002F0645"/>
    <w:rsid w:val="002F1FEA"/>
    <w:rsid w:val="002F20B3"/>
    <w:rsid w:val="002F22CD"/>
    <w:rsid w:val="002F6175"/>
    <w:rsid w:val="002F7CC2"/>
    <w:rsid w:val="00303DEA"/>
    <w:rsid w:val="00307216"/>
    <w:rsid w:val="00307DE1"/>
    <w:rsid w:val="00310122"/>
    <w:rsid w:val="00312343"/>
    <w:rsid w:val="00313E63"/>
    <w:rsid w:val="003159B5"/>
    <w:rsid w:val="00315C23"/>
    <w:rsid w:val="00317AFB"/>
    <w:rsid w:val="00320069"/>
    <w:rsid w:val="00320378"/>
    <w:rsid w:val="00322529"/>
    <w:rsid w:val="0032368D"/>
    <w:rsid w:val="0033055B"/>
    <w:rsid w:val="003305C2"/>
    <w:rsid w:val="00331B47"/>
    <w:rsid w:val="00337DDE"/>
    <w:rsid w:val="003427B6"/>
    <w:rsid w:val="00343080"/>
    <w:rsid w:val="003434B0"/>
    <w:rsid w:val="00345467"/>
    <w:rsid w:val="00345655"/>
    <w:rsid w:val="00350A93"/>
    <w:rsid w:val="003513FC"/>
    <w:rsid w:val="0035338A"/>
    <w:rsid w:val="00353760"/>
    <w:rsid w:val="003561B8"/>
    <w:rsid w:val="003650FF"/>
    <w:rsid w:val="00365CC0"/>
    <w:rsid w:val="00370FD4"/>
    <w:rsid w:val="0037252D"/>
    <w:rsid w:val="00373BBB"/>
    <w:rsid w:val="00374A53"/>
    <w:rsid w:val="00375861"/>
    <w:rsid w:val="00376981"/>
    <w:rsid w:val="00377169"/>
    <w:rsid w:val="00380677"/>
    <w:rsid w:val="00386E3C"/>
    <w:rsid w:val="0039043A"/>
    <w:rsid w:val="00390526"/>
    <w:rsid w:val="00392087"/>
    <w:rsid w:val="00392346"/>
    <w:rsid w:val="0039336A"/>
    <w:rsid w:val="0039688C"/>
    <w:rsid w:val="003A0D2E"/>
    <w:rsid w:val="003A2750"/>
    <w:rsid w:val="003A2ACA"/>
    <w:rsid w:val="003A3A0F"/>
    <w:rsid w:val="003A57F7"/>
    <w:rsid w:val="003A593B"/>
    <w:rsid w:val="003A7BA8"/>
    <w:rsid w:val="003B01B8"/>
    <w:rsid w:val="003B23C4"/>
    <w:rsid w:val="003B28F4"/>
    <w:rsid w:val="003B5692"/>
    <w:rsid w:val="003C2C1F"/>
    <w:rsid w:val="003C359F"/>
    <w:rsid w:val="003C452E"/>
    <w:rsid w:val="003C4A0F"/>
    <w:rsid w:val="003C4C2A"/>
    <w:rsid w:val="003C5DA1"/>
    <w:rsid w:val="003D5650"/>
    <w:rsid w:val="003D5657"/>
    <w:rsid w:val="003D581F"/>
    <w:rsid w:val="003D63C6"/>
    <w:rsid w:val="003D76F5"/>
    <w:rsid w:val="003E1B12"/>
    <w:rsid w:val="003E523D"/>
    <w:rsid w:val="003E65A4"/>
    <w:rsid w:val="003E67A4"/>
    <w:rsid w:val="003F4296"/>
    <w:rsid w:val="003F4E9D"/>
    <w:rsid w:val="003F50B4"/>
    <w:rsid w:val="00401B4B"/>
    <w:rsid w:val="004034ED"/>
    <w:rsid w:val="00405BE6"/>
    <w:rsid w:val="004109F9"/>
    <w:rsid w:val="00411202"/>
    <w:rsid w:val="00412363"/>
    <w:rsid w:val="00413772"/>
    <w:rsid w:val="00414D91"/>
    <w:rsid w:val="00415AEC"/>
    <w:rsid w:val="0041710A"/>
    <w:rsid w:val="004173A1"/>
    <w:rsid w:val="004241A8"/>
    <w:rsid w:val="00424C74"/>
    <w:rsid w:val="004259A6"/>
    <w:rsid w:val="00426399"/>
    <w:rsid w:val="00430052"/>
    <w:rsid w:val="0043023D"/>
    <w:rsid w:val="00431F49"/>
    <w:rsid w:val="00432A86"/>
    <w:rsid w:val="004330EC"/>
    <w:rsid w:val="00433D23"/>
    <w:rsid w:val="00442738"/>
    <w:rsid w:val="00443C07"/>
    <w:rsid w:val="00444ACD"/>
    <w:rsid w:val="00444B88"/>
    <w:rsid w:val="004457F5"/>
    <w:rsid w:val="00445C28"/>
    <w:rsid w:val="004476DE"/>
    <w:rsid w:val="00447AB4"/>
    <w:rsid w:val="004506B2"/>
    <w:rsid w:val="00450BFD"/>
    <w:rsid w:val="00450DA8"/>
    <w:rsid w:val="00455B3F"/>
    <w:rsid w:val="00455B99"/>
    <w:rsid w:val="00455BBD"/>
    <w:rsid w:val="004624AE"/>
    <w:rsid w:val="0046372E"/>
    <w:rsid w:val="00463C67"/>
    <w:rsid w:val="004660B1"/>
    <w:rsid w:val="00466209"/>
    <w:rsid w:val="004714D8"/>
    <w:rsid w:val="00472C1C"/>
    <w:rsid w:val="00474E2C"/>
    <w:rsid w:val="00475033"/>
    <w:rsid w:val="00475506"/>
    <w:rsid w:val="00475EB1"/>
    <w:rsid w:val="004778A5"/>
    <w:rsid w:val="004839AC"/>
    <w:rsid w:val="00483F64"/>
    <w:rsid w:val="00492EAB"/>
    <w:rsid w:val="004930A6"/>
    <w:rsid w:val="004963B7"/>
    <w:rsid w:val="00496C12"/>
    <w:rsid w:val="00497877"/>
    <w:rsid w:val="004A00C3"/>
    <w:rsid w:val="004A1974"/>
    <w:rsid w:val="004B1EC9"/>
    <w:rsid w:val="004B245B"/>
    <w:rsid w:val="004B6977"/>
    <w:rsid w:val="004B7F75"/>
    <w:rsid w:val="004C0A4E"/>
    <w:rsid w:val="004C0EFB"/>
    <w:rsid w:val="004C1A79"/>
    <w:rsid w:val="004C2086"/>
    <w:rsid w:val="004C5650"/>
    <w:rsid w:val="004C6F7F"/>
    <w:rsid w:val="004C7729"/>
    <w:rsid w:val="004D2848"/>
    <w:rsid w:val="004D2A85"/>
    <w:rsid w:val="004D4F67"/>
    <w:rsid w:val="004E01DF"/>
    <w:rsid w:val="004E4593"/>
    <w:rsid w:val="004E5148"/>
    <w:rsid w:val="004E5788"/>
    <w:rsid w:val="004E5955"/>
    <w:rsid w:val="004E59C2"/>
    <w:rsid w:val="004F10BD"/>
    <w:rsid w:val="004F51BB"/>
    <w:rsid w:val="004F6582"/>
    <w:rsid w:val="004F6873"/>
    <w:rsid w:val="004F69D6"/>
    <w:rsid w:val="004F7954"/>
    <w:rsid w:val="005006FC"/>
    <w:rsid w:val="0050183C"/>
    <w:rsid w:val="005022A2"/>
    <w:rsid w:val="00502B41"/>
    <w:rsid w:val="00503EE7"/>
    <w:rsid w:val="005049B9"/>
    <w:rsid w:val="005056D0"/>
    <w:rsid w:val="005059CD"/>
    <w:rsid w:val="00505D10"/>
    <w:rsid w:val="00505D2B"/>
    <w:rsid w:val="005060BD"/>
    <w:rsid w:val="00512401"/>
    <w:rsid w:val="00512C8A"/>
    <w:rsid w:val="00513643"/>
    <w:rsid w:val="00517C04"/>
    <w:rsid w:val="005204B6"/>
    <w:rsid w:val="00521328"/>
    <w:rsid w:val="005213F4"/>
    <w:rsid w:val="00521E52"/>
    <w:rsid w:val="00522239"/>
    <w:rsid w:val="00523911"/>
    <w:rsid w:val="00526158"/>
    <w:rsid w:val="00531663"/>
    <w:rsid w:val="0053239F"/>
    <w:rsid w:val="00533CF9"/>
    <w:rsid w:val="00535C4E"/>
    <w:rsid w:val="00540E83"/>
    <w:rsid w:val="0054104B"/>
    <w:rsid w:val="005465A5"/>
    <w:rsid w:val="00547AF7"/>
    <w:rsid w:val="00547D23"/>
    <w:rsid w:val="0055434C"/>
    <w:rsid w:val="005558C7"/>
    <w:rsid w:val="00556B0E"/>
    <w:rsid w:val="005600C0"/>
    <w:rsid w:val="0056168B"/>
    <w:rsid w:val="005675F4"/>
    <w:rsid w:val="0057192B"/>
    <w:rsid w:val="00571E3F"/>
    <w:rsid w:val="005760CE"/>
    <w:rsid w:val="00576B9D"/>
    <w:rsid w:val="005770BD"/>
    <w:rsid w:val="00580DAA"/>
    <w:rsid w:val="00580F80"/>
    <w:rsid w:val="00582B46"/>
    <w:rsid w:val="005838D8"/>
    <w:rsid w:val="00583C26"/>
    <w:rsid w:val="00583FAB"/>
    <w:rsid w:val="0058477E"/>
    <w:rsid w:val="00586BA8"/>
    <w:rsid w:val="0058748E"/>
    <w:rsid w:val="005950CD"/>
    <w:rsid w:val="005A18F5"/>
    <w:rsid w:val="005A280B"/>
    <w:rsid w:val="005A59E9"/>
    <w:rsid w:val="005A641A"/>
    <w:rsid w:val="005B20C0"/>
    <w:rsid w:val="005B335E"/>
    <w:rsid w:val="005B6F6F"/>
    <w:rsid w:val="005B73C8"/>
    <w:rsid w:val="005C0BAE"/>
    <w:rsid w:val="005D32CA"/>
    <w:rsid w:val="005D3A5A"/>
    <w:rsid w:val="005D3CCA"/>
    <w:rsid w:val="005D5B7E"/>
    <w:rsid w:val="005D61EE"/>
    <w:rsid w:val="005D76F8"/>
    <w:rsid w:val="005E376E"/>
    <w:rsid w:val="005E50CE"/>
    <w:rsid w:val="005E53DC"/>
    <w:rsid w:val="005F3A5E"/>
    <w:rsid w:val="005F3AC9"/>
    <w:rsid w:val="005F3F03"/>
    <w:rsid w:val="005F5713"/>
    <w:rsid w:val="005F5E65"/>
    <w:rsid w:val="005F5F2D"/>
    <w:rsid w:val="005F7011"/>
    <w:rsid w:val="005F73E2"/>
    <w:rsid w:val="005F7549"/>
    <w:rsid w:val="00600858"/>
    <w:rsid w:val="00600CBE"/>
    <w:rsid w:val="006038F2"/>
    <w:rsid w:val="00607A39"/>
    <w:rsid w:val="006105EA"/>
    <w:rsid w:val="006106AE"/>
    <w:rsid w:val="00615A5C"/>
    <w:rsid w:val="0061636A"/>
    <w:rsid w:val="00617B3B"/>
    <w:rsid w:val="00617F1E"/>
    <w:rsid w:val="00620957"/>
    <w:rsid w:val="00622D16"/>
    <w:rsid w:val="006253C2"/>
    <w:rsid w:val="00633A0B"/>
    <w:rsid w:val="006343C4"/>
    <w:rsid w:val="00634C0E"/>
    <w:rsid w:val="00635EA6"/>
    <w:rsid w:val="0064343C"/>
    <w:rsid w:val="00650422"/>
    <w:rsid w:val="0065168F"/>
    <w:rsid w:val="006541AD"/>
    <w:rsid w:val="0065534C"/>
    <w:rsid w:val="00655CBD"/>
    <w:rsid w:val="00657296"/>
    <w:rsid w:val="00657F64"/>
    <w:rsid w:val="006626C0"/>
    <w:rsid w:val="006633FE"/>
    <w:rsid w:val="006636F7"/>
    <w:rsid w:val="0066436C"/>
    <w:rsid w:val="0066486E"/>
    <w:rsid w:val="006659C5"/>
    <w:rsid w:val="00665A6A"/>
    <w:rsid w:val="00670448"/>
    <w:rsid w:val="00670598"/>
    <w:rsid w:val="006709A2"/>
    <w:rsid w:val="00670FD9"/>
    <w:rsid w:val="00672550"/>
    <w:rsid w:val="00674FA0"/>
    <w:rsid w:val="006762E4"/>
    <w:rsid w:val="006771A5"/>
    <w:rsid w:val="00677D05"/>
    <w:rsid w:val="0068012F"/>
    <w:rsid w:val="00680AA2"/>
    <w:rsid w:val="00682284"/>
    <w:rsid w:val="00684682"/>
    <w:rsid w:val="00686A63"/>
    <w:rsid w:val="00687D5D"/>
    <w:rsid w:val="006902B8"/>
    <w:rsid w:val="0069455A"/>
    <w:rsid w:val="006A03B3"/>
    <w:rsid w:val="006A09D0"/>
    <w:rsid w:val="006A247E"/>
    <w:rsid w:val="006A3BB7"/>
    <w:rsid w:val="006A7ED9"/>
    <w:rsid w:val="006B0DE6"/>
    <w:rsid w:val="006B19FC"/>
    <w:rsid w:val="006B1FE4"/>
    <w:rsid w:val="006B2945"/>
    <w:rsid w:val="006B75A5"/>
    <w:rsid w:val="006C1B65"/>
    <w:rsid w:val="006C1E0A"/>
    <w:rsid w:val="006C1E30"/>
    <w:rsid w:val="006C1F29"/>
    <w:rsid w:val="006C35A1"/>
    <w:rsid w:val="006D6462"/>
    <w:rsid w:val="006D76CD"/>
    <w:rsid w:val="006E0080"/>
    <w:rsid w:val="006E034B"/>
    <w:rsid w:val="006E382C"/>
    <w:rsid w:val="006E3FA2"/>
    <w:rsid w:val="006E44CB"/>
    <w:rsid w:val="006E4667"/>
    <w:rsid w:val="006E595D"/>
    <w:rsid w:val="006E778F"/>
    <w:rsid w:val="006E7C49"/>
    <w:rsid w:val="006F1D4B"/>
    <w:rsid w:val="006F3CAB"/>
    <w:rsid w:val="006F5044"/>
    <w:rsid w:val="006F5A8D"/>
    <w:rsid w:val="006F66E9"/>
    <w:rsid w:val="00700625"/>
    <w:rsid w:val="00703E7A"/>
    <w:rsid w:val="00704704"/>
    <w:rsid w:val="00707B3D"/>
    <w:rsid w:val="00710161"/>
    <w:rsid w:val="00711E6E"/>
    <w:rsid w:val="00717053"/>
    <w:rsid w:val="007214BC"/>
    <w:rsid w:val="00721ED2"/>
    <w:rsid w:val="007226E6"/>
    <w:rsid w:val="00723037"/>
    <w:rsid w:val="0072417E"/>
    <w:rsid w:val="00726B7B"/>
    <w:rsid w:val="00730A6A"/>
    <w:rsid w:val="00731ABC"/>
    <w:rsid w:val="007332D3"/>
    <w:rsid w:val="00735106"/>
    <w:rsid w:val="00735E35"/>
    <w:rsid w:val="007360D9"/>
    <w:rsid w:val="00736A9F"/>
    <w:rsid w:val="00742123"/>
    <w:rsid w:val="00746F86"/>
    <w:rsid w:val="00750618"/>
    <w:rsid w:val="00750F4F"/>
    <w:rsid w:val="007526AD"/>
    <w:rsid w:val="00752D4E"/>
    <w:rsid w:val="00752F47"/>
    <w:rsid w:val="00753B94"/>
    <w:rsid w:val="007604D0"/>
    <w:rsid w:val="00760CD1"/>
    <w:rsid w:val="007613FC"/>
    <w:rsid w:val="007632E6"/>
    <w:rsid w:val="00763C1D"/>
    <w:rsid w:val="00765817"/>
    <w:rsid w:val="007658BC"/>
    <w:rsid w:val="00766CE3"/>
    <w:rsid w:val="00766DD0"/>
    <w:rsid w:val="007676EE"/>
    <w:rsid w:val="00770277"/>
    <w:rsid w:val="00772479"/>
    <w:rsid w:val="00774E51"/>
    <w:rsid w:val="007757AC"/>
    <w:rsid w:val="0077617E"/>
    <w:rsid w:val="007768E6"/>
    <w:rsid w:val="00777D1D"/>
    <w:rsid w:val="00781388"/>
    <w:rsid w:val="007822ED"/>
    <w:rsid w:val="00782AB9"/>
    <w:rsid w:val="00782C15"/>
    <w:rsid w:val="0078512A"/>
    <w:rsid w:val="0079036B"/>
    <w:rsid w:val="007952EA"/>
    <w:rsid w:val="00797F43"/>
    <w:rsid w:val="007A10EE"/>
    <w:rsid w:val="007A4705"/>
    <w:rsid w:val="007B34D7"/>
    <w:rsid w:val="007B4FF4"/>
    <w:rsid w:val="007B675E"/>
    <w:rsid w:val="007B7BA6"/>
    <w:rsid w:val="007C011F"/>
    <w:rsid w:val="007C0A80"/>
    <w:rsid w:val="007C18A1"/>
    <w:rsid w:val="007C3AA5"/>
    <w:rsid w:val="007C5B0C"/>
    <w:rsid w:val="007C7460"/>
    <w:rsid w:val="007C7B41"/>
    <w:rsid w:val="007D0463"/>
    <w:rsid w:val="007D22BB"/>
    <w:rsid w:val="007D510B"/>
    <w:rsid w:val="007D7A16"/>
    <w:rsid w:val="007D7ACB"/>
    <w:rsid w:val="007E063C"/>
    <w:rsid w:val="007E4735"/>
    <w:rsid w:val="007E4FA5"/>
    <w:rsid w:val="007E4FA7"/>
    <w:rsid w:val="007E54AC"/>
    <w:rsid w:val="007E6E4A"/>
    <w:rsid w:val="007E6E7E"/>
    <w:rsid w:val="007F017E"/>
    <w:rsid w:val="007F08DD"/>
    <w:rsid w:val="007F1C65"/>
    <w:rsid w:val="007F1F65"/>
    <w:rsid w:val="007F2854"/>
    <w:rsid w:val="007F39F2"/>
    <w:rsid w:val="00803CD8"/>
    <w:rsid w:val="008059F4"/>
    <w:rsid w:val="00806497"/>
    <w:rsid w:val="008066EA"/>
    <w:rsid w:val="00810BD8"/>
    <w:rsid w:val="00811080"/>
    <w:rsid w:val="008118C6"/>
    <w:rsid w:val="00812E2E"/>
    <w:rsid w:val="0081535D"/>
    <w:rsid w:val="0081593D"/>
    <w:rsid w:val="00815F1F"/>
    <w:rsid w:val="00816DC4"/>
    <w:rsid w:val="008210E3"/>
    <w:rsid w:val="008230DE"/>
    <w:rsid w:val="00824330"/>
    <w:rsid w:val="00824A99"/>
    <w:rsid w:val="008256EB"/>
    <w:rsid w:val="00825926"/>
    <w:rsid w:val="00827DF4"/>
    <w:rsid w:val="00831A42"/>
    <w:rsid w:val="00831C58"/>
    <w:rsid w:val="00835F58"/>
    <w:rsid w:val="00840C80"/>
    <w:rsid w:val="00840DA2"/>
    <w:rsid w:val="00842D66"/>
    <w:rsid w:val="00844879"/>
    <w:rsid w:val="008477E6"/>
    <w:rsid w:val="00850925"/>
    <w:rsid w:val="0085140B"/>
    <w:rsid w:val="00851BAD"/>
    <w:rsid w:val="00852237"/>
    <w:rsid w:val="00854C15"/>
    <w:rsid w:val="0086063C"/>
    <w:rsid w:val="00863E15"/>
    <w:rsid w:val="00864342"/>
    <w:rsid w:val="00864E49"/>
    <w:rsid w:val="00865901"/>
    <w:rsid w:val="00866250"/>
    <w:rsid w:val="008664DE"/>
    <w:rsid w:val="00866DD0"/>
    <w:rsid w:val="00871EEA"/>
    <w:rsid w:val="008722DC"/>
    <w:rsid w:val="0087339F"/>
    <w:rsid w:val="008737F5"/>
    <w:rsid w:val="00874305"/>
    <w:rsid w:val="00874A73"/>
    <w:rsid w:val="0087663B"/>
    <w:rsid w:val="00876D78"/>
    <w:rsid w:val="00876E8B"/>
    <w:rsid w:val="00877C6A"/>
    <w:rsid w:val="008838B7"/>
    <w:rsid w:val="00883CB2"/>
    <w:rsid w:val="00883E49"/>
    <w:rsid w:val="00884867"/>
    <w:rsid w:val="008906CF"/>
    <w:rsid w:val="00891539"/>
    <w:rsid w:val="00892C3E"/>
    <w:rsid w:val="00892E3E"/>
    <w:rsid w:val="0089313F"/>
    <w:rsid w:val="00896480"/>
    <w:rsid w:val="008A1783"/>
    <w:rsid w:val="008A1B64"/>
    <w:rsid w:val="008B0306"/>
    <w:rsid w:val="008B228D"/>
    <w:rsid w:val="008B3BB9"/>
    <w:rsid w:val="008B62DB"/>
    <w:rsid w:val="008B6977"/>
    <w:rsid w:val="008C1818"/>
    <w:rsid w:val="008C5239"/>
    <w:rsid w:val="008C6A03"/>
    <w:rsid w:val="008C7E69"/>
    <w:rsid w:val="008D0380"/>
    <w:rsid w:val="008D0A95"/>
    <w:rsid w:val="008D1239"/>
    <w:rsid w:val="008D25B8"/>
    <w:rsid w:val="008D5D2E"/>
    <w:rsid w:val="008D7FA0"/>
    <w:rsid w:val="008E437E"/>
    <w:rsid w:val="008E74A2"/>
    <w:rsid w:val="008F04FD"/>
    <w:rsid w:val="008F6FF4"/>
    <w:rsid w:val="00901BA6"/>
    <w:rsid w:val="00902198"/>
    <w:rsid w:val="00903492"/>
    <w:rsid w:val="00907341"/>
    <w:rsid w:val="00907ED3"/>
    <w:rsid w:val="0091137E"/>
    <w:rsid w:val="0091168E"/>
    <w:rsid w:val="009122AF"/>
    <w:rsid w:val="0091377F"/>
    <w:rsid w:val="00917C21"/>
    <w:rsid w:val="00920C88"/>
    <w:rsid w:val="009213E7"/>
    <w:rsid w:val="009240A7"/>
    <w:rsid w:val="009247CA"/>
    <w:rsid w:val="009248B6"/>
    <w:rsid w:val="00925A08"/>
    <w:rsid w:val="00926109"/>
    <w:rsid w:val="00931105"/>
    <w:rsid w:val="00934399"/>
    <w:rsid w:val="00935B67"/>
    <w:rsid w:val="009377F1"/>
    <w:rsid w:val="009425C8"/>
    <w:rsid w:val="009433DC"/>
    <w:rsid w:val="00943CA0"/>
    <w:rsid w:val="00944130"/>
    <w:rsid w:val="00944B05"/>
    <w:rsid w:val="009461E2"/>
    <w:rsid w:val="0094630F"/>
    <w:rsid w:val="00946AA7"/>
    <w:rsid w:val="00947379"/>
    <w:rsid w:val="009503D0"/>
    <w:rsid w:val="009521D9"/>
    <w:rsid w:val="00953E6C"/>
    <w:rsid w:val="00956AC3"/>
    <w:rsid w:val="00956EB9"/>
    <w:rsid w:val="00961DAD"/>
    <w:rsid w:val="00962641"/>
    <w:rsid w:val="009669A4"/>
    <w:rsid w:val="00972BA3"/>
    <w:rsid w:val="00973982"/>
    <w:rsid w:val="00973A81"/>
    <w:rsid w:val="00975B9A"/>
    <w:rsid w:val="009765FD"/>
    <w:rsid w:val="00976F91"/>
    <w:rsid w:val="0098128C"/>
    <w:rsid w:val="009825AA"/>
    <w:rsid w:val="00984BAB"/>
    <w:rsid w:val="00985A93"/>
    <w:rsid w:val="00987A65"/>
    <w:rsid w:val="00990A4E"/>
    <w:rsid w:val="00993055"/>
    <w:rsid w:val="009933BE"/>
    <w:rsid w:val="00994C1A"/>
    <w:rsid w:val="009959F1"/>
    <w:rsid w:val="009A023C"/>
    <w:rsid w:val="009A0343"/>
    <w:rsid w:val="009A1C52"/>
    <w:rsid w:val="009A1C53"/>
    <w:rsid w:val="009A20A4"/>
    <w:rsid w:val="009A3345"/>
    <w:rsid w:val="009A35F1"/>
    <w:rsid w:val="009A3D77"/>
    <w:rsid w:val="009A532D"/>
    <w:rsid w:val="009A68B5"/>
    <w:rsid w:val="009B1E81"/>
    <w:rsid w:val="009B2104"/>
    <w:rsid w:val="009B2CA7"/>
    <w:rsid w:val="009B552D"/>
    <w:rsid w:val="009B5900"/>
    <w:rsid w:val="009B5F17"/>
    <w:rsid w:val="009B7867"/>
    <w:rsid w:val="009C0280"/>
    <w:rsid w:val="009C384D"/>
    <w:rsid w:val="009C5F73"/>
    <w:rsid w:val="009C60AC"/>
    <w:rsid w:val="009C784D"/>
    <w:rsid w:val="009C7988"/>
    <w:rsid w:val="009D0F8F"/>
    <w:rsid w:val="009D393E"/>
    <w:rsid w:val="009D601A"/>
    <w:rsid w:val="009E1F7F"/>
    <w:rsid w:val="009E2477"/>
    <w:rsid w:val="009E417E"/>
    <w:rsid w:val="009E7599"/>
    <w:rsid w:val="009F08B0"/>
    <w:rsid w:val="009F1F64"/>
    <w:rsid w:val="009F393F"/>
    <w:rsid w:val="009F4B5D"/>
    <w:rsid w:val="009F7990"/>
    <w:rsid w:val="00A006A1"/>
    <w:rsid w:val="00A009BF"/>
    <w:rsid w:val="00A01D76"/>
    <w:rsid w:val="00A03622"/>
    <w:rsid w:val="00A06542"/>
    <w:rsid w:val="00A10CFE"/>
    <w:rsid w:val="00A11A32"/>
    <w:rsid w:val="00A12AEA"/>
    <w:rsid w:val="00A1381E"/>
    <w:rsid w:val="00A141B1"/>
    <w:rsid w:val="00A14D41"/>
    <w:rsid w:val="00A171A0"/>
    <w:rsid w:val="00A20C0D"/>
    <w:rsid w:val="00A211AC"/>
    <w:rsid w:val="00A23A89"/>
    <w:rsid w:val="00A2417A"/>
    <w:rsid w:val="00A25D05"/>
    <w:rsid w:val="00A26B38"/>
    <w:rsid w:val="00A31FA8"/>
    <w:rsid w:val="00A32769"/>
    <w:rsid w:val="00A342F3"/>
    <w:rsid w:val="00A354CF"/>
    <w:rsid w:val="00A36EE6"/>
    <w:rsid w:val="00A3738A"/>
    <w:rsid w:val="00A43CE5"/>
    <w:rsid w:val="00A47555"/>
    <w:rsid w:val="00A518F3"/>
    <w:rsid w:val="00A547DB"/>
    <w:rsid w:val="00A61400"/>
    <w:rsid w:val="00A65CDC"/>
    <w:rsid w:val="00A669A1"/>
    <w:rsid w:val="00A66C37"/>
    <w:rsid w:val="00A67065"/>
    <w:rsid w:val="00A7096B"/>
    <w:rsid w:val="00A712B1"/>
    <w:rsid w:val="00A72572"/>
    <w:rsid w:val="00A7387E"/>
    <w:rsid w:val="00A74F95"/>
    <w:rsid w:val="00A76637"/>
    <w:rsid w:val="00A77883"/>
    <w:rsid w:val="00A84A6C"/>
    <w:rsid w:val="00A86115"/>
    <w:rsid w:val="00A92878"/>
    <w:rsid w:val="00A95F0F"/>
    <w:rsid w:val="00A96403"/>
    <w:rsid w:val="00A97464"/>
    <w:rsid w:val="00A97C47"/>
    <w:rsid w:val="00A97DE8"/>
    <w:rsid w:val="00AA1401"/>
    <w:rsid w:val="00AA2D64"/>
    <w:rsid w:val="00AA32D4"/>
    <w:rsid w:val="00AA4EA3"/>
    <w:rsid w:val="00AA5566"/>
    <w:rsid w:val="00AA5AB3"/>
    <w:rsid w:val="00AA621E"/>
    <w:rsid w:val="00AA63FB"/>
    <w:rsid w:val="00AA7005"/>
    <w:rsid w:val="00AB08C9"/>
    <w:rsid w:val="00AB10B1"/>
    <w:rsid w:val="00AB2AFC"/>
    <w:rsid w:val="00AB2F5B"/>
    <w:rsid w:val="00AB38FD"/>
    <w:rsid w:val="00AB4F81"/>
    <w:rsid w:val="00AC36F0"/>
    <w:rsid w:val="00AC3933"/>
    <w:rsid w:val="00AC3BE8"/>
    <w:rsid w:val="00AC6539"/>
    <w:rsid w:val="00AD2431"/>
    <w:rsid w:val="00AD47DF"/>
    <w:rsid w:val="00AD6C7E"/>
    <w:rsid w:val="00AE085E"/>
    <w:rsid w:val="00AE179C"/>
    <w:rsid w:val="00AE4F2E"/>
    <w:rsid w:val="00AE5E71"/>
    <w:rsid w:val="00AE6B49"/>
    <w:rsid w:val="00AF00F8"/>
    <w:rsid w:val="00AF214F"/>
    <w:rsid w:val="00AF2A88"/>
    <w:rsid w:val="00AF55CF"/>
    <w:rsid w:val="00AF7372"/>
    <w:rsid w:val="00B0213D"/>
    <w:rsid w:val="00B1113C"/>
    <w:rsid w:val="00B14766"/>
    <w:rsid w:val="00B1524F"/>
    <w:rsid w:val="00B1578B"/>
    <w:rsid w:val="00B15C71"/>
    <w:rsid w:val="00B16A1E"/>
    <w:rsid w:val="00B20022"/>
    <w:rsid w:val="00B2127A"/>
    <w:rsid w:val="00B21DBB"/>
    <w:rsid w:val="00B230D3"/>
    <w:rsid w:val="00B27A76"/>
    <w:rsid w:val="00B27B5C"/>
    <w:rsid w:val="00B3164D"/>
    <w:rsid w:val="00B34889"/>
    <w:rsid w:val="00B413E0"/>
    <w:rsid w:val="00B439DE"/>
    <w:rsid w:val="00B44626"/>
    <w:rsid w:val="00B4492A"/>
    <w:rsid w:val="00B45F3D"/>
    <w:rsid w:val="00B528D5"/>
    <w:rsid w:val="00B57464"/>
    <w:rsid w:val="00B60015"/>
    <w:rsid w:val="00B60453"/>
    <w:rsid w:val="00B60F2A"/>
    <w:rsid w:val="00B61FE0"/>
    <w:rsid w:val="00B64EF6"/>
    <w:rsid w:val="00B65C50"/>
    <w:rsid w:val="00B669D7"/>
    <w:rsid w:val="00B70076"/>
    <w:rsid w:val="00B712DF"/>
    <w:rsid w:val="00B71CF2"/>
    <w:rsid w:val="00B72733"/>
    <w:rsid w:val="00B74E47"/>
    <w:rsid w:val="00B77F36"/>
    <w:rsid w:val="00B81CE3"/>
    <w:rsid w:val="00B824E6"/>
    <w:rsid w:val="00B8260D"/>
    <w:rsid w:val="00B857FE"/>
    <w:rsid w:val="00B9043E"/>
    <w:rsid w:val="00B9651F"/>
    <w:rsid w:val="00B96532"/>
    <w:rsid w:val="00BA08E8"/>
    <w:rsid w:val="00BA22CF"/>
    <w:rsid w:val="00BA3F1E"/>
    <w:rsid w:val="00BA59FE"/>
    <w:rsid w:val="00BA66F5"/>
    <w:rsid w:val="00BA7598"/>
    <w:rsid w:val="00BB0589"/>
    <w:rsid w:val="00BB1FAF"/>
    <w:rsid w:val="00BB22DC"/>
    <w:rsid w:val="00BB50CA"/>
    <w:rsid w:val="00BB5BD7"/>
    <w:rsid w:val="00BC042A"/>
    <w:rsid w:val="00BC35D4"/>
    <w:rsid w:val="00BC5C82"/>
    <w:rsid w:val="00BC7451"/>
    <w:rsid w:val="00BD1674"/>
    <w:rsid w:val="00BD306F"/>
    <w:rsid w:val="00BD6B6D"/>
    <w:rsid w:val="00BE0561"/>
    <w:rsid w:val="00BE1099"/>
    <w:rsid w:val="00BE61D8"/>
    <w:rsid w:val="00BF08E0"/>
    <w:rsid w:val="00BF3A9C"/>
    <w:rsid w:val="00BF73E6"/>
    <w:rsid w:val="00BF7CFE"/>
    <w:rsid w:val="00C018F9"/>
    <w:rsid w:val="00C0553C"/>
    <w:rsid w:val="00C12EE0"/>
    <w:rsid w:val="00C13C02"/>
    <w:rsid w:val="00C16B0D"/>
    <w:rsid w:val="00C224F0"/>
    <w:rsid w:val="00C22CC5"/>
    <w:rsid w:val="00C22D9E"/>
    <w:rsid w:val="00C26626"/>
    <w:rsid w:val="00C321A2"/>
    <w:rsid w:val="00C321E1"/>
    <w:rsid w:val="00C3441F"/>
    <w:rsid w:val="00C3556F"/>
    <w:rsid w:val="00C4130E"/>
    <w:rsid w:val="00C41916"/>
    <w:rsid w:val="00C42965"/>
    <w:rsid w:val="00C44311"/>
    <w:rsid w:val="00C445C9"/>
    <w:rsid w:val="00C44737"/>
    <w:rsid w:val="00C4617A"/>
    <w:rsid w:val="00C46C5E"/>
    <w:rsid w:val="00C475DB"/>
    <w:rsid w:val="00C5303D"/>
    <w:rsid w:val="00C530FF"/>
    <w:rsid w:val="00C54A9B"/>
    <w:rsid w:val="00C55286"/>
    <w:rsid w:val="00C5567A"/>
    <w:rsid w:val="00C6264C"/>
    <w:rsid w:val="00C62A85"/>
    <w:rsid w:val="00C64565"/>
    <w:rsid w:val="00C64E1D"/>
    <w:rsid w:val="00C64E8B"/>
    <w:rsid w:val="00C65BBC"/>
    <w:rsid w:val="00C65F3A"/>
    <w:rsid w:val="00C67E79"/>
    <w:rsid w:val="00C716AF"/>
    <w:rsid w:val="00C732A2"/>
    <w:rsid w:val="00C747A2"/>
    <w:rsid w:val="00C74C17"/>
    <w:rsid w:val="00C75E0E"/>
    <w:rsid w:val="00C77F21"/>
    <w:rsid w:val="00C80ED9"/>
    <w:rsid w:val="00C815CB"/>
    <w:rsid w:val="00C81DF2"/>
    <w:rsid w:val="00C84248"/>
    <w:rsid w:val="00C84C59"/>
    <w:rsid w:val="00C85B8C"/>
    <w:rsid w:val="00C94D66"/>
    <w:rsid w:val="00C96EAD"/>
    <w:rsid w:val="00CA0CEF"/>
    <w:rsid w:val="00CA27FA"/>
    <w:rsid w:val="00CA2CF9"/>
    <w:rsid w:val="00CA3835"/>
    <w:rsid w:val="00CA4069"/>
    <w:rsid w:val="00CA4F06"/>
    <w:rsid w:val="00CA5816"/>
    <w:rsid w:val="00CA59BE"/>
    <w:rsid w:val="00CA5C60"/>
    <w:rsid w:val="00CA616E"/>
    <w:rsid w:val="00CA63A5"/>
    <w:rsid w:val="00CA75E9"/>
    <w:rsid w:val="00CB2294"/>
    <w:rsid w:val="00CB25F7"/>
    <w:rsid w:val="00CB2A89"/>
    <w:rsid w:val="00CB31E1"/>
    <w:rsid w:val="00CB3ADF"/>
    <w:rsid w:val="00CB6C78"/>
    <w:rsid w:val="00CC13EE"/>
    <w:rsid w:val="00CC2966"/>
    <w:rsid w:val="00CC4CED"/>
    <w:rsid w:val="00CC4F14"/>
    <w:rsid w:val="00CC6FE8"/>
    <w:rsid w:val="00CD140B"/>
    <w:rsid w:val="00CD2EAC"/>
    <w:rsid w:val="00CD68EF"/>
    <w:rsid w:val="00CD7800"/>
    <w:rsid w:val="00CE1C44"/>
    <w:rsid w:val="00CE2CE6"/>
    <w:rsid w:val="00CE4596"/>
    <w:rsid w:val="00CE4FB8"/>
    <w:rsid w:val="00CE5C5B"/>
    <w:rsid w:val="00CE6C84"/>
    <w:rsid w:val="00CE71EC"/>
    <w:rsid w:val="00CE7B18"/>
    <w:rsid w:val="00CF037A"/>
    <w:rsid w:val="00CF0A8C"/>
    <w:rsid w:val="00CF29CD"/>
    <w:rsid w:val="00CF5433"/>
    <w:rsid w:val="00D001FA"/>
    <w:rsid w:val="00D0065E"/>
    <w:rsid w:val="00D007C9"/>
    <w:rsid w:val="00D02255"/>
    <w:rsid w:val="00D02792"/>
    <w:rsid w:val="00D0533B"/>
    <w:rsid w:val="00D076CB"/>
    <w:rsid w:val="00D12861"/>
    <w:rsid w:val="00D129B3"/>
    <w:rsid w:val="00D12F55"/>
    <w:rsid w:val="00D13D3D"/>
    <w:rsid w:val="00D17A5A"/>
    <w:rsid w:val="00D245D6"/>
    <w:rsid w:val="00D24944"/>
    <w:rsid w:val="00D25161"/>
    <w:rsid w:val="00D2524F"/>
    <w:rsid w:val="00D25AA5"/>
    <w:rsid w:val="00D25E9C"/>
    <w:rsid w:val="00D30C80"/>
    <w:rsid w:val="00D31414"/>
    <w:rsid w:val="00D3156E"/>
    <w:rsid w:val="00D33D50"/>
    <w:rsid w:val="00D34E8B"/>
    <w:rsid w:val="00D4131D"/>
    <w:rsid w:val="00D435DB"/>
    <w:rsid w:val="00D45687"/>
    <w:rsid w:val="00D502DC"/>
    <w:rsid w:val="00D514B9"/>
    <w:rsid w:val="00D53487"/>
    <w:rsid w:val="00D567CF"/>
    <w:rsid w:val="00D612EF"/>
    <w:rsid w:val="00D6304B"/>
    <w:rsid w:val="00D6776C"/>
    <w:rsid w:val="00D7405A"/>
    <w:rsid w:val="00D74E27"/>
    <w:rsid w:val="00D771A7"/>
    <w:rsid w:val="00D82004"/>
    <w:rsid w:val="00D8254B"/>
    <w:rsid w:val="00D82766"/>
    <w:rsid w:val="00D82CD3"/>
    <w:rsid w:val="00D8449D"/>
    <w:rsid w:val="00D856B5"/>
    <w:rsid w:val="00D856CB"/>
    <w:rsid w:val="00D90428"/>
    <w:rsid w:val="00D91171"/>
    <w:rsid w:val="00D92236"/>
    <w:rsid w:val="00D945FC"/>
    <w:rsid w:val="00D9562C"/>
    <w:rsid w:val="00DA3EC8"/>
    <w:rsid w:val="00DA5E4E"/>
    <w:rsid w:val="00DA6C50"/>
    <w:rsid w:val="00DB0570"/>
    <w:rsid w:val="00DB47E7"/>
    <w:rsid w:val="00DB5D00"/>
    <w:rsid w:val="00DB5D6B"/>
    <w:rsid w:val="00DB73FE"/>
    <w:rsid w:val="00DB7576"/>
    <w:rsid w:val="00DC0FA0"/>
    <w:rsid w:val="00DC2B08"/>
    <w:rsid w:val="00DC4063"/>
    <w:rsid w:val="00DC7AFD"/>
    <w:rsid w:val="00DD3CC2"/>
    <w:rsid w:val="00DD426A"/>
    <w:rsid w:val="00DD55E1"/>
    <w:rsid w:val="00DD5C88"/>
    <w:rsid w:val="00DD7548"/>
    <w:rsid w:val="00DE0514"/>
    <w:rsid w:val="00DE1208"/>
    <w:rsid w:val="00DE291E"/>
    <w:rsid w:val="00DF0D3F"/>
    <w:rsid w:val="00DF203A"/>
    <w:rsid w:val="00DF2878"/>
    <w:rsid w:val="00DF49E4"/>
    <w:rsid w:val="00DF522D"/>
    <w:rsid w:val="00DF6062"/>
    <w:rsid w:val="00DF6D9C"/>
    <w:rsid w:val="00E00FFD"/>
    <w:rsid w:val="00E0165D"/>
    <w:rsid w:val="00E0253C"/>
    <w:rsid w:val="00E0424C"/>
    <w:rsid w:val="00E06AEE"/>
    <w:rsid w:val="00E077D6"/>
    <w:rsid w:val="00E10888"/>
    <w:rsid w:val="00E10BCF"/>
    <w:rsid w:val="00E11B9A"/>
    <w:rsid w:val="00E11EDE"/>
    <w:rsid w:val="00E13115"/>
    <w:rsid w:val="00E21924"/>
    <w:rsid w:val="00E21F9D"/>
    <w:rsid w:val="00E24324"/>
    <w:rsid w:val="00E25D1C"/>
    <w:rsid w:val="00E26277"/>
    <w:rsid w:val="00E26B7C"/>
    <w:rsid w:val="00E34170"/>
    <w:rsid w:val="00E36EC9"/>
    <w:rsid w:val="00E4156D"/>
    <w:rsid w:val="00E43D71"/>
    <w:rsid w:val="00E4626C"/>
    <w:rsid w:val="00E47E2C"/>
    <w:rsid w:val="00E52BCE"/>
    <w:rsid w:val="00E5459D"/>
    <w:rsid w:val="00E563E0"/>
    <w:rsid w:val="00E6186C"/>
    <w:rsid w:val="00E61D10"/>
    <w:rsid w:val="00E62491"/>
    <w:rsid w:val="00E64DF5"/>
    <w:rsid w:val="00E7104F"/>
    <w:rsid w:val="00E72337"/>
    <w:rsid w:val="00E73B61"/>
    <w:rsid w:val="00E74353"/>
    <w:rsid w:val="00E749B0"/>
    <w:rsid w:val="00E75DE9"/>
    <w:rsid w:val="00E80967"/>
    <w:rsid w:val="00E812AD"/>
    <w:rsid w:val="00E82AB4"/>
    <w:rsid w:val="00E8691A"/>
    <w:rsid w:val="00E86FD9"/>
    <w:rsid w:val="00E933EB"/>
    <w:rsid w:val="00E95076"/>
    <w:rsid w:val="00EA27BA"/>
    <w:rsid w:val="00EA2BA8"/>
    <w:rsid w:val="00EA5C74"/>
    <w:rsid w:val="00EA7429"/>
    <w:rsid w:val="00EB3A2F"/>
    <w:rsid w:val="00EB583E"/>
    <w:rsid w:val="00EB749E"/>
    <w:rsid w:val="00EC1394"/>
    <w:rsid w:val="00EC2284"/>
    <w:rsid w:val="00EC664A"/>
    <w:rsid w:val="00ED047B"/>
    <w:rsid w:val="00ED2DEA"/>
    <w:rsid w:val="00ED36C9"/>
    <w:rsid w:val="00ED6F29"/>
    <w:rsid w:val="00EE19D9"/>
    <w:rsid w:val="00EE24A3"/>
    <w:rsid w:val="00EE3AC9"/>
    <w:rsid w:val="00EE6745"/>
    <w:rsid w:val="00EF14B0"/>
    <w:rsid w:val="00EF5316"/>
    <w:rsid w:val="00F02AF1"/>
    <w:rsid w:val="00F02D12"/>
    <w:rsid w:val="00F03596"/>
    <w:rsid w:val="00F03CEA"/>
    <w:rsid w:val="00F04550"/>
    <w:rsid w:val="00F0502B"/>
    <w:rsid w:val="00F112D1"/>
    <w:rsid w:val="00F13EE9"/>
    <w:rsid w:val="00F14595"/>
    <w:rsid w:val="00F15E8D"/>
    <w:rsid w:val="00F207B9"/>
    <w:rsid w:val="00F20D09"/>
    <w:rsid w:val="00F241DD"/>
    <w:rsid w:val="00F248D3"/>
    <w:rsid w:val="00F272FB"/>
    <w:rsid w:val="00F27682"/>
    <w:rsid w:val="00F31DB2"/>
    <w:rsid w:val="00F32F3F"/>
    <w:rsid w:val="00F33E83"/>
    <w:rsid w:val="00F351FA"/>
    <w:rsid w:val="00F36157"/>
    <w:rsid w:val="00F43849"/>
    <w:rsid w:val="00F4453E"/>
    <w:rsid w:val="00F50078"/>
    <w:rsid w:val="00F52E8A"/>
    <w:rsid w:val="00F534B0"/>
    <w:rsid w:val="00F55B15"/>
    <w:rsid w:val="00F57E6B"/>
    <w:rsid w:val="00F57E89"/>
    <w:rsid w:val="00F57ED0"/>
    <w:rsid w:val="00F67C2D"/>
    <w:rsid w:val="00F717D2"/>
    <w:rsid w:val="00F7323A"/>
    <w:rsid w:val="00F745D6"/>
    <w:rsid w:val="00F74B71"/>
    <w:rsid w:val="00F75868"/>
    <w:rsid w:val="00F76777"/>
    <w:rsid w:val="00F773F2"/>
    <w:rsid w:val="00F81754"/>
    <w:rsid w:val="00F81829"/>
    <w:rsid w:val="00F82821"/>
    <w:rsid w:val="00F83228"/>
    <w:rsid w:val="00F83E66"/>
    <w:rsid w:val="00F87488"/>
    <w:rsid w:val="00F9211E"/>
    <w:rsid w:val="00F9245F"/>
    <w:rsid w:val="00F928EC"/>
    <w:rsid w:val="00F93AE6"/>
    <w:rsid w:val="00F93D37"/>
    <w:rsid w:val="00F95F97"/>
    <w:rsid w:val="00F9796C"/>
    <w:rsid w:val="00FA0458"/>
    <w:rsid w:val="00FA5441"/>
    <w:rsid w:val="00FA70B9"/>
    <w:rsid w:val="00FB1188"/>
    <w:rsid w:val="00FB1522"/>
    <w:rsid w:val="00FB51F0"/>
    <w:rsid w:val="00FB6EE0"/>
    <w:rsid w:val="00FB76A6"/>
    <w:rsid w:val="00FC1FEE"/>
    <w:rsid w:val="00FC2A83"/>
    <w:rsid w:val="00FC4C97"/>
    <w:rsid w:val="00FC65F1"/>
    <w:rsid w:val="00FD07B2"/>
    <w:rsid w:val="00FD1FFF"/>
    <w:rsid w:val="00FD2CA2"/>
    <w:rsid w:val="00FD67B0"/>
    <w:rsid w:val="00FE06D6"/>
    <w:rsid w:val="00FE2C74"/>
    <w:rsid w:val="00FE49D8"/>
    <w:rsid w:val="00FE6258"/>
    <w:rsid w:val="00FE62FE"/>
    <w:rsid w:val="00FF0EF5"/>
    <w:rsid w:val="00FF1DC3"/>
    <w:rsid w:val="00FF2532"/>
    <w:rsid w:val="00FF3982"/>
    <w:rsid w:val="00FF3DCE"/>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988B"/>
  <w14:defaultImageDpi w14:val="32767"/>
  <w15:docId w15:val="{12D6E989-7D88-4D74-BCB9-82D9FEB0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470827259">
      <w:bodyDiv w:val="1"/>
      <w:marLeft w:val="0"/>
      <w:marRight w:val="0"/>
      <w:marTop w:val="0"/>
      <w:marBottom w:val="0"/>
      <w:divBdr>
        <w:top w:val="none" w:sz="0" w:space="0" w:color="auto"/>
        <w:left w:val="none" w:sz="0" w:space="0" w:color="auto"/>
        <w:bottom w:val="none" w:sz="0" w:space="0" w:color="auto"/>
        <w:right w:val="none" w:sz="0" w:space="0" w:color="auto"/>
      </w:divBdr>
      <w:divsChild>
        <w:div w:id="283076174">
          <w:marLeft w:val="0"/>
          <w:marRight w:val="0"/>
          <w:marTop w:val="0"/>
          <w:marBottom w:val="0"/>
          <w:divBdr>
            <w:top w:val="none" w:sz="0" w:space="0" w:color="auto"/>
            <w:left w:val="none" w:sz="0" w:space="0" w:color="auto"/>
            <w:bottom w:val="none" w:sz="0" w:space="0" w:color="auto"/>
            <w:right w:val="none" w:sz="0" w:space="0" w:color="auto"/>
          </w:divBdr>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3070</TotalTime>
  <Pages>18</Pages>
  <Words>8419</Words>
  <Characters>47991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Robinson</dc:creator>
  <cp:lastModifiedBy>Brianna Hill</cp:lastModifiedBy>
  <cp:revision>92</cp:revision>
  <dcterms:created xsi:type="dcterms:W3CDTF">2018-10-24T20:38:00Z</dcterms:created>
  <dcterms:modified xsi:type="dcterms:W3CDTF">2018-11-14T23:59:00Z</dcterms:modified>
</cp:coreProperties>
</file>